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7ED" w:rsidRDefault="00384E6E" w:rsidP="004C6796">
      <w:pPr>
        <w:pStyle w:val="1"/>
        <w:tabs>
          <w:tab w:val="left" w:pos="4402"/>
        </w:tabs>
        <w:spacing w:before="75" w:line="240" w:lineRule="auto"/>
        <w:ind w:left="0" w:firstLine="0"/>
      </w:pPr>
      <w:r>
        <w:rPr>
          <w:b w:val="0"/>
          <w:bCs w:val="0"/>
          <w:noProof/>
          <w:sz w:val="20"/>
          <w:lang w:bidi="ar-SA"/>
        </w:rPr>
        <w:drawing>
          <wp:inline distT="0" distB="0" distL="0" distR="0">
            <wp:extent cx="6757530" cy="9557467"/>
            <wp:effectExtent l="0" t="0" r="0" b="0"/>
            <wp:docPr id="3" name="Рисунок 3" descr="C:\Users\дс215\Desktop\ТИТУ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215\Desktop\ТИТУЛ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60608" cy="95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07ED" w:rsidRPr="007007ED" w:rsidRDefault="007007ED" w:rsidP="007007ED">
      <w:pPr>
        <w:pStyle w:val="1"/>
        <w:tabs>
          <w:tab w:val="left" w:pos="4402"/>
        </w:tabs>
        <w:spacing w:before="75"/>
      </w:pPr>
      <w:r w:rsidRPr="007007ED">
        <w:lastRenderedPageBreak/>
        <w:t xml:space="preserve">СОДЕРЖАНИЕ </w:t>
      </w:r>
    </w:p>
    <w:p w:rsidR="00C316A8" w:rsidRDefault="00764D6D" w:rsidP="007007ED">
      <w:pPr>
        <w:pStyle w:val="1"/>
        <w:tabs>
          <w:tab w:val="left" w:pos="4402"/>
        </w:tabs>
        <w:spacing w:before="75"/>
        <w:rPr>
          <w:b w:val="0"/>
        </w:rPr>
      </w:pPr>
      <w:r>
        <w:rPr>
          <w:b w:val="0"/>
        </w:rPr>
        <w:t>1</w:t>
      </w:r>
      <w:r w:rsidR="007007ED" w:rsidRPr="007007ED">
        <w:rPr>
          <w:b w:val="0"/>
        </w:rPr>
        <w:t>. Аналитическая часть</w:t>
      </w:r>
    </w:p>
    <w:p w:rsidR="007007ED" w:rsidRPr="00C316A8" w:rsidRDefault="00C316A8" w:rsidP="00C316A8">
      <w:pPr>
        <w:pStyle w:val="1"/>
        <w:tabs>
          <w:tab w:val="left" w:pos="4402"/>
        </w:tabs>
        <w:spacing w:before="75"/>
      </w:pPr>
      <w:r>
        <w:rPr>
          <w:b w:val="0"/>
        </w:rPr>
        <w:t>1.1.</w:t>
      </w:r>
      <w:r w:rsidRPr="00740315">
        <w:rPr>
          <w:b w:val="0"/>
        </w:rPr>
        <w:t>Общие сведения об образовательной организации</w:t>
      </w:r>
    </w:p>
    <w:p w:rsidR="007007ED" w:rsidRPr="007007ED" w:rsidRDefault="007007ED" w:rsidP="007007ED">
      <w:pPr>
        <w:pStyle w:val="1"/>
        <w:tabs>
          <w:tab w:val="left" w:pos="4402"/>
        </w:tabs>
        <w:spacing w:before="75"/>
        <w:rPr>
          <w:b w:val="0"/>
        </w:rPr>
      </w:pPr>
      <w:r w:rsidRPr="007007ED">
        <w:rPr>
          <w:b w:val="0"/>
        </w:rPr>
        <w:t>1.</w:t>
      </w:r>
      <w:r w:rsidR="00C316A8">
        <w:rPr>
          <w:b w:val="0"/>
        </w:rPr>
        <w:t>2</w:t>
      </w:r>
      <w:r w:rsidRPr="007007ED">
        <w:rPr>
          <w:b w:val="0"/>
        </w:rPr>
        <w:t xml:space="preserve">. </w:t>
      </w:r>
      <w:r w:rsidR="00740315" w:rsidRPr="007007ED">
        <w:rPr>
          <w:b w:val="0"/>
        </w:rPr>
        <w:t xml:space="preserve">Оценка системы управления организации </w:t>
      </w:r>
    </w:p>
    <w:p w:rsidR="007007ED" w:rsidRPr="007007ED" w:rsidRDefault="007007ED" w:rsidP="007007ED">
      <w:pPr>
        <w:pStyle w:val="1"/>
        <w:tabs>
          <w:tab w:val="left" w:pos="4402"/>
        </w:tabs>
        <w:spacing w:before="75"/>
        <w:rPr>
          <w:b w:val="0"/>
        </w:rPr>
      </w:pPr>
      <w:r w:rsidRPr="007007ED">
        <w:rPr>
          <w:b w:val="0"/>
        </w:rPr>
        <w:t>1.</w:t>
      </w:r>
      <w:r w:rsidR="00C316A8">
        <w:rPr>
          <w:b w:val="0"/>
        </w:rPr>
        <w:t>3</w:t>
      </w:r>
      <w:r w:rsidRPr="007007ED">
        <w:rPr>
          <w:b w:val="0"/>
        </w:rPr>
        <w:t xml:space="preserve">. </w:t>
      </w:r>
      <w:r w:rsidR="00740315" w:rsidRPr="007007ED">
        <w:rPr>
          <w:b w:val="0"/>
        </w:rPr>
        <w:t>Оценка образовательной деятельности</w:t>
      </w:r>
    </w:p>
    <w:p w:rsidR="00764D6D" w:rsidRPr="00764D6D" w:rsidRDefault="007007ED" w:rsidP="00764D6D">
      <w:pPr>
        <w:pStyle w:val="1"/>
        <w:tabs>
          <w:tab w:val="left" w:pos="4402"/>
        </w:tabs>
        <w:spacing w:before="75"/>
        <w:rPr>
          <w:b w:val="0"/>
        </w:rPr>
      </w:pPr>
      <w:r w:rsidRPr="007007ED">
        <w:rPr>
          <w:b w:val="0"/>
        </w:rPr>
        <w:t>1.</w:t>
      </w:r>
      <w:r w:rsidR="00C316A8">
        <w:rPr>
          <w:b w:val="0"/>
        </w:rPr>
        <w:t>4</w:t>
      </w:r>
      <w:r w:rsidRPr="007007ED">
        <w:rPr>
          <w:b w:val="0"/>
        </w:rPr>
        <w:t xml:space="preserve">. </w:t>
      </w:r>
      <w:r w:rsidR="00764D6D" w:rsidRPr="00764D6D">
        <w:rPr>
          <w:b w:val="0"/>
        </w:rPr>
        <w:t>Оценка содержания и качества подготовки воспитанников</w:t>
      </w:r>
    </w:p>
    <w:p w:rsidR="007007ED" w:rsidRPr="007007ED" w:rsidRDefault="007007ED" w:rsidP="007007ED">
      <w:pPr>
        <w:pStyle w:val="1"/>
        <w:tabs>
          <w:tab w:val="left" w:pos="4402"/>
        </w:tabs>
        <w:spacing w:before="75"/>
        <w:rPr>
          <w:b w:val="0"/>
        </w:rPr>
      </w:pPr>
      <w:r w:rsidRPr="007007ED">
        <w:rPr>
          <w:b w:val="0"/>
        </w:rPr>
        <w:t>1.</w:t>
      </w:r>
      <w:r w:rsidR="00C316A8">
        <w:rPr>
          <w:b w:val="0"/>
        </w:rPr>
        <w:t>5</w:t>
      </w:r>
      <w:r w:rsidRPr="007007ED">
        <w:rPr>
          <w:b w:val="0"/>
        </w:rPr>
        <w:t xml:space="preserve">. Оценка организации </w:t>
      </w:r>
      <w:r w:rsidR="005609EA">
        <w:rPr>
          <w:b w:val="0"/>
        </w:rPr>
        <w:t xml:space="preserve">образовательного </w:t>
      </w:r>
      <w:r w:rsidRPr="007007ED">
        <w:rPr>
          <w:b w:val="0"/>
        </w:rPr>
        <w:t xml:space="preserve">процесса </w:t>
      </w:r>
    </w:p>
    <w:p w:rsidR="007007ED" w:rsidRPr="007007ED" w:rsidRDefault="007007ED" w:rsidP="007007ED">
      <w:pPr>
        <w:pStyle w:val="1"/>
        <w:tabs>
          <w:tab w:val="left" w:pos="4402"/>
        </w:tabs>
        <w:spacing w:before="75"/>
        <w:rPr>
          <w:b w:val="0"/>
        </w:rPr>
      </w:pPr>
      <w:r w:rsidRPr="007007ED">
        <w:rPr>
          <w:b w:val="0"/>
        </w:rPr>
        <w:t>1.</w:t>
      </w:r>
      <w:r w:rsidR="00C316A8">
        <w:rPr>
          <w:b w:val="0"/>
        </w:rPr>
        <w:t>6</w:t>
      </w:r>
      <w:r w:rsidRPr="007007ED">
        <w:rPr>
          <w:b w:val="0"/>
        </w:rPr>
        <w:t xml:space="preserve">. Оценка качества кадрового обеспечения </w:t>
      </w:r>
    </w:p>
    <w:p w:rsidR="007007ED" w:rsidRDefault="007007ED" w:rsidP="007007ED">
      <w:pPr>
        <w:pStyle w:val="1"/>
        <w:tabs>
          <w:tab w:val="left" w:pos="4402"/>
        </w:tabs>
        <w:spacing w:before="75"/>
        <w:rPr>
          <w:b w:val="0"/>
        </w:rPr>
      </w:pPr>
      <w:r w:rsidRPr="007007ED">
        <w:rPr>
          <w:b w:val="0"/>
        </w:rPr>
        <w:t>1.</w:t>
      </w:r>
      <w:r w:rsidR="00C316A8">
        <w:rPr>
          <w:b w:val="0"/>
        </w:rPr>
        <w:t>7</w:t>
      </w:r>
      <w:r w:rsidRPr="007007ED">
        <w:rPr>
          <w:b w:val="0"/>
        </w:rPr>
        <w:t xml:space="preserve">. Оценка учебно-методического обеспечения </w:t>
      </w:r>
    </w:p>
    <w:p w:rsidR="00E96D9E" w:rsidRDefault="00E96D9E" w:rsidP="007007ED">
      <w:pPr>
        <w:pStyle w:val="1"/>
        <w:tabs>
          <w:tab w:val="left" w:pos="4402"/>
        </w:tabs>
        <w:spacing w:before="75"/>
        <w:rPr>
          <w:b w:val="0"/>
        </w:rPr>
      </w:pPr>
      <w:r>
        <w:rPr>
          <w:b w:val="0"/>
        </w:rPr>
        <w:t>1.</w:t>
      </w:r>
      <w:r w:rsidR="00C316A8">
        <w:rPr>
          <w:b w:val="0"/>
        </w:rPr>
        <w:t>8</w:t>
      </w:r>
      <w:r>
        <w:rPr>
          <w:b w:val="0"/>
        </w:rPr>
        <w:t>.</w:t>
      </w:r>
      <w:r w:rsidRPr="00E96D9E">
        <w:rPr>
          <w:b w:val="0"/>
        </w:rPr>
        <w:t>Оценка материально-технической базы</w:t>
      </w:r>
    </w:p>
    <w:p w:rsidR="00E96D9E" w:rsidRPr="007007ED" w:rsidRDefault="00E96D9E" w:rsidP="007007ED">
      <w:pPr>
        <w:pStyle w:val="1"/>
        <w:tabs>
          <w:tab w:val="left" w:pos="4402"/>
        </w:tabs>
        <w:spacing w:before="75"/>
        <w:rPr>
          <w:b w:val="0"/>
        </w:rPr>
      </w:pPr>
      <w:r>
        <w:rPr>
          <w:b w:val="0"/>
        </w:rPr>
        <w:t>1.</w:t>
      </w:r>
      <w:r w:rsidR="00C316A8">
        <w:rPr>
          <w:b w:val="0"/>
        </w:rPr>
        <w:t>9</w:t>
      </w:r>
      <w:r>
        <w:rPr>
          <w:b w:val="0"/>
        </w:rPr>
        <w:t>.</w:t>
      </w:r>
      <w:r w:rsidRPr="00E96D9E">
        <w:rPr>
          <w:b w:val="0"/>
        </w:rPr>
        <w:t>Функционирование внутренней системы оценки качества образования.</w:t>
      </w:r>
    </w:p>
    <w:p w:rsidR="00E96D9E" w:rsidRDefault="007007ED" w:rsidP="00E96D9E">
      <w:pPr>
        <w:pStyle w:val="1"/>
        <w:tabs>
          <w:tab w:val="left" w:pos="4402"/>
        </w:tabs>
        <w:spacing w:before="75"/>
        <w:rPr>
          <w:b w:val="0"/>
        </w:rPr>
      </w:pPr>
      <w:r w:rsidRPr="007007ED">
        <w:rPr>
          <w:b w:val="0"/>
        </w:rPr>
        <w:t>1.</w:t>
      </w:r>
      <w:r w:rsidR="00C316A8">
        <w:rPr>
          <w:b w:val="0"/>
        </w:rPr>
        <w:t>10</w:t>
      </w:r>
      <w:r w:rsidRPr="007007ED">
        <w:rPr>
          <w:b w:val="0"/>
        </w:rPr>
        <w:t xml:space="preserve">. </w:t>
      </w:r>
      <w:r w:rsidR="00E96D9E" w:rsidRPr="00E96D9E">
        <w:rPr>
          <w:b w:val="0"/>
        </w:rPr>
        <w:t>Оценка медицинского обеспечения образовательного процесса.</w:t>
      </w:r>
    </w:p>
    <w:p w:rsidR="00E96D9E" w:rsidRPr="00E96D9E" w:rsidRDefault="007007ED" w:rsidP="00E96D9E">
      <w:pPr>
        <w:pStyle w:val="1"/>
        <w:tabs>
          <w:tab w:val="left" w:pos="4402"/>
        </w:tabs>
        <w:spacing w:before="75"/>
      </w:pPr>
      <w:r w:rsidRPr="007007ED">
        <w:rPr>
          <w:b w:val="0"/>
        </w:rPr>
        <w:t>1.1</w:t>
      </w:r>
      <w:r w:rsidR="00C316A8">
        <w:rPr>
          <w:b w:val="0"/>
        </w:rPr>
        <w:t>1</w:t>
      </w:r>
      <w:r w:rsidRPr="007007ED">
        <w:rPr>
          <w:b w:val="0"/>
        </w:rPr>
        <w:t>.</w:t>
      </w:r>
      <w:r w:rsidR="00E96D9E" w:rsidRPr="00E96D9E">
        <w:rPr>
          <w:b w:val="0"/>
        </w:rPr>
        <w:t>Оценка условий для организации питания.</w:t>
      </w:r>
    </w:p>
    <w:p w:rsidR="007007ED" w:rsidRPr="007007ED" w:rsidRDefault="007007ED" w:rsidP="007007ED">
      <w:pPr>
        <w:pStyle w:val="1"/>
        <w:tabs>
          <w:tab w:val="left" w:pos="4402"/>
        </w:tabs>
        <w:spacing w:before="75"/>
        <w:rPr>
          <w:b w:val="0"/>
        </w:rPr>
      </w:pPr>
    </w:p>
    <w:p w:rsidR="007007ED" w:rsidRPr="007007ED" w:rsidRDefault="00764D6D" w:rsidP="007007ED">
      <w:pPr>
        <w:pStyle w:val="1"/>
        <w:tabs>
          <w:tab w:val="left" w:pos="4402"/>
        </w:tabs>
        <w:spacing w:before="75"/>
        <w:rPr>
          <w:b w:val="0"/>
        </w:rPr>
      </w:pPr>
      <w:r>
        <w:rPr>
          <w:b w:val="0"/>
        </w:rPr>
        <w:t>2</w:t>
      </w:r>
      <w:r w:rsidR="007007ED" w:rsidRPr="007007ED">
        <w:rPr>
          <w:b w:val="0"/>
        </w:rPr>
        <w:t xml:space="preserve">. Результаты анализа показателей деятельности МБ ДОУ </w:t>
      </w:r>
    </w:p>
    <w:p w:rsidR="007007ED" w:rsidRPr="007007ED" w:rsidRDefault="007007ED" w:rsidP="007007ED">
      <w:pPr>
        <w:pStyle w:val="1"/>
        <w:tabs>
          <w:tab w:val="left" w:pos="4402"/>
        </w:tabs>
        <w:spacing w:before="75"/>
        <w:rPr>
          <w:b w:val="0"/>
        </w:rPr>
      </w:pPr>
      <w:r w:rsidRPr="007007ED">
        <w:rPr>
          <w:b w:val="0"/>
        </w:rPr>
        <w:t xml:space="preserve">«Детский сад № 215» </w:t>
      </w:r>
    </w:p>
    <w:p w:rsidR="007007ED" w:rsidRPr="007007ED" w:rsidRDefault="007007ED" w:rsidP="007007ED">
      <w:pPr>
        <w:pStyle w:val="1"/>
        <w:tabs>
          <w:tab w:val="left" w:pos="4402"/>
        </w:tabs>
        <w:spacing w:before="75"/>
        <w:rPr>
          <w:b w:val="0"/>
        </w:rPr>
      </w:pPr>
      <w:r w:rsidRPr="007007ED">
        <w:rPr>
          <w:b w:val="0"/>
        </w:rPr>
        <w:t xml:space="preserve">2.1. Показатели деятельности МБ ДОУ «Детский сад № 215» </w:t>
      </w:r>
    </w:p>
    <w:p w:rsidR="007007ED" w:rsidRPr="007007ED" w:rsidRDefault="007007ED" w:rsidP="007007ED">
      <w:pPr>
        <w:pStyle w:val="1"/>
        <w:tabs>
          <w:tab w:val="left" w:pos="4402"/>
        </w:tabs>
        <w:spacing w:before="75" w:line="240" w:lineRule="auto"/>
        <w:rPr>
          <w:b w:val="0"/>
        </w:rPr>
      </w:pPr>
      <w:r w:rsidRPr="007007ED">
        <w:rPr>
          <w:b w:val="0"/>
        </w:rPr>
        <w:t>2.2. Анализ показателей деятельности МБ ДОУ «Детский сад № 215»</w:t>
      </w:r>
    </w:p>
    <w:p w:rsidR="007007ED" w:rsidRDefault="007007ED" w:rsidP="007007ED">
      <w:pPr>
        <w:pStyle w:val="1"/>
        <w:tabs>
          <w:tab w:val="left" w:pos="4402"/>
        </w:tabs>
        <w:spacing w:before="75" w:line="240" w:lineRule="auto"/>
      </w:pPr>
    </w:p>
    <w:p w:rsidR="007007ED" w:rsidRDefault="007007ED" w:rsidP="007007ED">
      <w:pPr>
        <w:pStyle w:val="1"/>
        <w:tabs>
          <w:tab w:val="left" w:pos="4402"/>
        </w:tabs>
        <w:spacing w:before="75" w:line="240" w:lineRule="auto"/>
      </w:pPr>
    </w:p>
    <w:p w:rsidR="007007ED" w:rsidRDefault="007007ED" w:rsidP="007007ED">
      <w:pPr>
        <w:pStyle w:val="1"/>
        <w:tabs>
          <w:tab w:val="left" w:pos="4402"/>
        </w:tabs>
        <w:spacing w:before="75" w:line="240" w:lineRule="auto"/>
      </w:pPr>
    </w:p>
    <w:p w:rsidR="007007ED" w:rsidRDefault="007007ED" w:rsidP="007007ED">
      <w:pPr>
        <w:pStyle w:val="1"/>
        <w:tabs>
          <w:tab w:val="left" w:pos="4402"/>
        </w:tabs>
        <w:spacing w:before="75" w:line="240" w:lineRule="auto"/>
      </w:pPr>
    </w:p>
    <w:p w:rsidR="007007ED" w:rsidRDefault="007007ED" w:rsidP="007007ED">
      <w:pPr>
        <w:pStyle w:val="1"/>
        <w:tabs>
          <w:tab w:val="left" w:pos="4402"/>
        </w:tabs>
        <w:spacing w:before="75" w:line="240" w:lineRule="auto"/>
      </w:pPr>
    </w:p>
    <w:p w:rsidR="007007ED" w:rsidRDefault="007007ED" w:rsidP="007007ED">
      <w:pPr>
        <w:pStyle w:val="1"/>
        <w:tabs>
          <w:tab w:val="left" w:pos="4402"/>
        </w:tabs>
        <w:spacing w:before="75" w:line="240" w:lineRule="auto"/>
      </w:pPr>
    </w:p>
    <w:p w:rsidR="007007ED" w:rsidRDefault="007007ED" w:rsidP="007007ED">
      <w:pPr>
        <w:pStyle w:val="1"/>
        <w:tabs>
          <w:tab w:val="left" w:pos="4402"/>
        </w:tabs>
        <w:spacing w:before="75" w:line="240" w:lineRule="auto"/>
      </w:pPr>
    </w:p>
    <w:p w:rsidR="007007ED" w:rsidRDefault="007007ED" w:rsidP="007007ED">
      <w:pPr>
        <w:pStyle w:val="1"/>
        <w:tabs>
          <w:tab w:val="left" w:pos="4402"/>
        </w:tabs>
        <w:spacing w:before="75" w:line="240" w:lineRule="auto"/>
      </w:pPr>
    </w:p>
    <w:p w:rsidR="007007ED" w:rsidRDefault="007007ED" w:rsidP="007007ED">
      <w:pPr>
        <w:pStyle w:val="1"/>
        <w:tabs>
          <w:tab w:val="left" w:pos="4402"/>
        </w:tabs>
        <w:spacing w:before="75" w:line="240" w:lineRule="auto"/>
      </w:pPr>
    </w:p>
    <w:p w:rsidR="007007ED" w:rsidRDefault="007007ED" w:rsidP="007007ED">
      <w:pPr>
        <w:pStyle w:val="1"/>
        <w:tabs>
          <w:tab w:val="left" w:pos="4402"/>
        </w:tabs>
        <w:spacing w:before="75" w:line="240" w:lineRule="auto"/>
      </w:pPr>
    </w:p>
    <w:p w:rsidR="007007ED" w:rsidRDefault="007007ED" w:rsidP="007007ED">
      <w:pPr>
        <w:pStyle w:val="1"/>
        <w:tabs>
          <w:tab w:val="left" w:pos="4402"/>
        </w:tabs>
        <w:spacing w:before="75" w:line="240" w:lineRule="auto"/>
      </w:pPr>
    </w:p>
    <w:p w:rsidR="007007ED" w:rsidRDefault="007007ED" w:rsidP="007007ED">
      <w:pPr>
        <w:pStyle w:val="1"/>
        <w:tabs>
          <w:tab w:val="left" w:pos="4402"/>
        </w:tabs>
        <w:spacing w:before="75" w:line="240" w:lineRule="auto"/>
      </w:pPr>
    </w:p>
    <w:p w:rsidR="007007ED" w:rsidRDefault="007007ED" w:rsidP="007007ED">
      <w:pPr>
        <w:pStyle w:val="1"/>
        <w:tabs>
          <w:tab w:val="left" w:pos="4402"/>
        </w:tabs>
        <w:spacing w:before="75" w:line="240" w:lineRule="auto"/>
      </w:pPr>
    </w:p>
    <w:p w:rsidR="007007ED" w:rsidRDefault="007007ED" w:rsidP="007007ED">
      <w:pPr>
        <w:pStyle w:val="1"/>
        <w:tabs>
          <w:tab w:val="left" w:pos="4402"/>
        </w:tabs>
        <w:spacing w:before="75" w:line="240" w:lineRule="auto"/>
      </w:pPr>
    </w:p>
    <w:p w:rsidR="007007ED" w:rsidRDefault="007007ED" w:rsidP="007007ED">
      <w:pPr>
        <w:pStyle w:val="1"/>
        <w:tabs>
          <w:tab w:val="left" w:pos="4402"/>
        </w:tabs>
        <w:spacing w:before="75" w:line="240" w:lineRule="auto"/>
      </w:pPr>
    </w:p>
    <w:p w:rsidR="00764D6D" w:rsidRDefault="00764D6D" w:rsidP="00A01A59">
      <w:pPr>
        <w:pStyle w:val="1"/>
        <w:tabs>
          <w:tab w:val="left" w:pos="4402"/>
        </w:tabs>
        <w:spacing w:before="75" w:line="240" w:lineRule="auto"/>
        <w:ind w:left="0" w:firstLine="0"/>
      </w:pPr>
    </w:p>
    <w:p w:rsidR="00A01A59" w:rsidRDefault="00A01A59" w:rsidP="00A01A59">
      <w:pPr>
        <w:pStyle w:val="1"/>
        <w:tabs>
          <w:tab w:val="left" w:pos="4402"/>
        </w:tabs>
        <w:spacing w:before="75" w:line="240" w:lineRule="auto"/>
        <w:ind w:left="0" w:firstLine="0"/>
      </w:pPr>
    </w:p>
    <w:p w:rsidR="00A01A59" w:rsidRDefault="00A01A59" w:rsidP="00764D6D">
      <w:pPr>
        <w:pStyle w:val="1"/>
        <w:tabs>
          <w:tab w:val="left" w:pos="4402"/>
        </w:tabs>
        <w:spacing w:before="75" w:line="240" w:lineRule="auto"/>
        <w:ind w:left="0" w:firstLine="0"/>
      </w:pPr>
    </w:p>
    <w:p w:rsidR="005473C6" w:rsidRDefault="007007ED" w:rsidP="00764D6D">
      <w:pPr>
        <w:pStyle w:val="1"/>
        <w:tabs>
          <w:tab w:val="left" w:pos="4402"/>
        </w:tabs>
        <w:spacing w:before="75" w:line="240" w:lineRule="auto"/>
        <w:ind w:left="0" w:firstLine="0"/>
      </w:pPr>
      <w:r>
        <w:rPr>
          <w:lang w:val="en-US"/>
        </w:rPr>
        <w:t>I</w:t>
      </w:r>
      <w:r w:rsidRPr="003D430D">
        <w:t>.</w:t>
      </w:r>
      <w:r w:rsidR="00695CD5">
        <w:t>Аналитическаячасть</w:t>
      </w:r>
    </w:p>
    <w:p w:rsidR="00964393" w:rsidRPr="008A7416" w:rsidRDefault="008A7416" w:rsidP="008A7416">
      <w:pPr>
        <w:pStyle w:val="1"/>
        <w:tabs>
          <w:tab w:val="left" w:pos="4402"/>
        </w:tabs>
        <w:spacing w:before="75"/>
        <w:ind w:left="0" w:firstLine="0"/>
      </w:pPr>
      <w:r>
        <w:rPr>
          <w:b w:val="0"/>
        </w:rPr>
        <w:lastRenderedPageBreak/>
        <w:t>1.1.</w:t>
      </w:r>
      <w:r w:rsidRPr="00740315">
        <w:rPr>
          <w:b w:val="0"/>
        </w:rPr>
        <w:t>Общие сведения об образовательной организации</w:t>
      </w:r>
    </w:p>
    <w:p w:rsidR="00964393" w:rsidRPr="00964393" w:rsidRDefault="00E12801" w:rsidP="008A7416">
      <w:pPr>
        <w:pStyle w:val="a3"/>
        <w:spacing w:line="276" w:lineRule="auto"/>
        <w:ind w:left="0" w:hanging="142"/>
      </w:pPr>
      <w:r w:rsidRPr="00964393">
        <w:rPr>
          <w:b/>
        </w:rPr>
        <w:t>Полное наименование</w:t>
      </w:r>
      <w:r w:rsidRPr="00E12801">
        <w:t xml:space="preserve"> - муниципальное бюджетное дошкольное образовательное учреждение «Детский сад № 215».</w:t>
      </w:r>
      <w:r w:rsidR="00964393" w:rsidRPr="00964393">
        <w:rPr>
          <w:b/>
          <w:bCs/>
          <w:bdr w:val="none" w:sz="0" w:space="0" w:color="auto" w:frame="1"/>
          <w:lang w:bidi="ar-SA"/>
        </w:rPr>
        <w:br/>
        <w:t>Сокращенное название:</w:t>
      </w:r>
      <w:r w:rsidR="00964393" w:rsidRPr="00964393">
        <w:rPr>
          <w:bdr w:val="none" w:sz="0" w:space="0" w:color="auto" w:frame="1"/>
          <w:lang w:bidi="ar-SA"/>
        </w:rPr>
        <w:t> МБ ДОУ «Детский сад № 215»</w:t>
      </w:r>
    </w:p>
    <w:p w:rsidR="00964393" w:rsidRPr="00964393" w:rsidRDefault="00964393" w:rsidP="00964393">
      <w:pPr>
        <w:widowControl/>
        <w:shd w:val="clear" w:color="auto" w:fill="FBFCFC"/>
        <w:autoSpaceDE/>
        <w:autoSpaceDN/>
        <w:spacing w:line="233" w:lineRule="atLeast"/>
        <w:textAlignment w:val="baseline"/>
        <w:rPr>
          <w:rFonts w:ascii="Arial" w:hAnsi="Arial" w:cs="Arial"/>
          <w:sz w:val="19"/>
          <w:szCs w:val="19"/>
          <w:lang w:bidi="ar-SA"/>
        </w:rPr>
      </w:pPr>
      <w:r w:rsidRPr="00964393">
        <w:rPr>
          <w:b/>
          <w:bCs/>
          <w:sz w:val="28"/>
          <w:szCs w:val="28"/>
          <w:bdr w:val="none" w:sz="0" w:space="0" w:color="auto" w:frame="1"/>
          <w:lang w:bidi="ar-SA"/>
        </w:rPr>
        <w:t>Организационно-правовая форма:</w:t>
      </w:r>
      <w:r w:rsidRPr="00964393">
        <w:rPr>
          <w:sz w:val="28"/>
          <w:szCs w:val="28"/>
          <w:bdr w:val="none" w:sz="0" w:space="0" w:color="auto" w:frame="1"/>
          <w:lang w:bidi="ar-SA"/>
        </w:rPr>
        <w:t> бюджетное учреждение</w:t>
      </w:r>
    </w:p>
    <w:p w:rsidR="00964393" w:rsidRPr="00964393" w:rsidRDefault="00964393" w:rsidP="00964393">
      <w:pPr>
        <w:widowControl/>
        <w:shd w:val="clear" w:color="auto" w:fill="FBFCFC"/>
        <w:autoSpaceDE/>
        <w:autoSpaceDN/>
        <w:spacing w:line="233" w:lineRule="atLeast"/>
        <w:textAlignment w:val="baseline"/>
        <w:rPr>
          <w:rFonts w:ascii="Arial" w:hAnsi="Arial" w:cs="Arial"/>
          <w:sz w:val="19"/>
          <w:szCs w:val="19"/>
          <w:lang w:bidi="ar-SA"/>
        </w:rPr>
      </w:pPr>
      <w:r w:rsidRPr="00964393">
        <w:rPr>
          <w:b/>
          <w:bCs/>
          <w:sz w:val="28"/>
          <w:szCs w:val="28"/>
          <w:bdr w:val="none" w:sz="0" w:space="0" w:color="auto" w:frame="1"/>
          <w:lang w:bidi="ar-SA"/>
        </w:rPr>
        <w:t>Форма собственности:</w:t>
      </w:r>
      <w:r w:rsidRPr="00964393">
        <w:rPr>
          <w:sz w:val="28"/>
          <w:szCs w:val="28"/>
          <w:bdr w:val="none" w:sz="0" w:space="0" w:color="auto" w:frame="1"/>
          <w:lang w:bidi="ar-SA"/>
        </w:rPr>
        <w:t> муниципальная</w:t>
      </w:r>
    </w:p>
    <w:p w:rsidR="00964393" w:rsidRPr="00964393" w:rsidRDefault="00964393" w:rsidP="00964393">
      <w:pPr>
        <w:widowControl/>
        <w:shd w:val="clear" w:color="auto" w:fill="FBFCFC"/>
        <w:autoSpaceDE/>
        <w:autoSpaceDN/>
        <w:spacing w:line="233" w:lineRule="atLeast"/>
        <w:textAlignment w:val="baseline"/>
        <w:rPr>
          <w:rFonts w:ascii="Arial" w:hAnsi="Arial" w:cs="Arial"/>
          <w:sz w:val="19"/>
          <w:szCs w:val="19"/>
          <w:lang w:bidi="ar-SA"/>
        </w:rPr>
      </w:pPr>
      <w:r w:rsidRPr="00964393">
        <w:rPr>
          <w:b/>
          <w:bCs/>
          <w:sz w:val="28"/>
          <w:szCs w:val="28"/>
          <w:bdr w:val="none" w:sz="0" w:space="0" w:color="auto" w:frame="1"/>
          <w:shd w:val="clear" w:color="auto" w:fill="FFFFFF"/>
          <w:lang w:bidi="ar-SA"/>
        </w:rPr>
        <w:t>Официальный сайт: </w:t>
      </w:r>
      <w:r w:rsidRPr="00964393">
        <w:rPr>
          <w:sz w:val="28"/>
          <w:szCs w:val="28"/>
          <w:bdr w:val="none" w:sz="0" w:space="0" w:color="auto" w:frame="1"/>
          <w:lang w:bidi="ar-SA"/>
        </w:rPr>
        <w:t>http://detsad-215.ru</w:t>
      </w:r>
    </w:p>
    <w:p w:rsidR="00964393" w:rsidRPr="00964393" w:rsidRDefault="00964393" w:rsidP="00964393">
      <w:pPr>
        <w:widowControl/>
        <w:shd w:val="clear" w:color="auto" w:fill="FBFCFC"/>
        <w:autoSpaceDE/>
        <w:autoSpaceDN/>
        <w:spacing w:line="233" w:lineRule="atLeast"/>
        <w:textAlignment w:val="baseline"/>
        <w:rPr>
          <w:rFonts w:ascii="Arial" w:hAnsi="Arial" w:cs="Arial"/>
          <w:sz w:val="19"/>
          <w:szCs w:val="19"/>
          <w:lang w:bidi="ar-SA"/>
        </w:rPr>
      </w:pPr>
      <w:r w:rsidRPr="00964393">
        <w:rPr>
          <w:b/>
          <w:bCs/>
          <w:sz w:val="28"/>
          <w:szCs w:val="28"/>
          <w:bdr w:val="none" w:sz="0" w:space="0" w:color="auto" w:frame="1"/>
          <w:lang w:bidi="ar-SA"/>
        </w:rPr>
        <w:t>Электронная почта:</w:t>
      </w:r>
      <w:r w:rsidRPr="00964393">
        <w:rPr>
          <w:sz w:val="28"/>
          <w:szCs w:val="28"/>
          <w:bdr w:val="none" w:sz="0" w:space="0" w:color="auto" w:frame="1"/>
          <w:lang w:bidi="ar-SA"/>
        </w:rPr>
        <w:t> ds215@bk.ru</w:t>
      </w:r>
      <w:r w:rsidRPr="00964393">
        <w:rPr>
          <w:rFonts w:ascii="Arial" w:hAnsi="Arial" w:cs="Arial"/>
          <w:sz w:val="18"/>
          <w:szCs w:val="18"/>
          <w:bdr w:val="none" w:sz="0" w:space="0" w:color="auto" w:frame="1"/>
          <w:shd w:val="clear" w:color="auto" w:fill="FFFFFF"/>
          <w:lang w:bidi="ar-SA"/>
        </w:rPr>
        <w:t>                  </w:t>
      </w:r>
      <w:r w:rsidRPr="00964393">
        <w:rPr>
          <w:rFonts w:ascii="Arial" w:hAnsi="Arial" w:cs="Arial"/>
          <w:sz w:val="27"/>
          <w:szCs w:val="27"/>
          <w:bdr w:val="none" w:sz="0" w:space="0" w:color="auto" w:frame="1"/>
          <w:lang w:bidi="ar-SA"/>
        </w:rPr>
        <w:t>ket263@mail.ru</w:t>
      </w:r>
    </w:p>
    <w:p w:rsidR="00964393" w:rsidRPr="00964393" w:rsidRDefault="00964393" w:rsidP="00964393">
      <w:pPr>
        <w:widowControl/>
        <w:shd w:val="clear" w:color="auto" w:fill="FBFCFC"/>
        <w:autoSpaceDE/>
        <w:autoSpaceDN/>
        <w:spacing w:line="233" w:lineRule="atLeast"/>
        <w:textAlignment w:val="baseline"/>
        <w:rPr>
          <w:rFonts w:ascii="Arial" w:hAnsi="Arial" w:cs="Arial"/>
          <w:sz w:val="19"/>
          <w:szCs w:val="19"/>
          <w:lang w:bidi="ar-SA"/>
        </w:rPr>
      </w:pPr>
      <w:r w:rsidRPr="00964393">
        <w:rPr>
          <w:b/>
          <w:bCs/>
          <w:sz w:val="28"/>
          <w:szCs w:val="28"/>
          <w:bdr w:val="none" w:sz="0" w:space="0" w:color="auto" w:frame="1"/>
          <w:lang w:bidi="ar-SA"/>
        </w:rPr>
        <w:t>Режим работы:</w:t>
      </w:r>
      <w:r w:rsidRPr="00964393">
        <w:rPr>
          <w:sz w:val="28"/>
          <w:szCs w:val="28"/>
          <w:bdr w:val="none" w:sz="0" w:space="0" w:color="auto" w:frame="1"/>
          <w:lang w:bidi="ar-SA"/>
        </w:rPr>
        <w:t> Пн. – Пт. — 07.00 – 19.00</w:t>
      </w:r>
    </w:p>
    <w:p w:rsidR="00964393" w:rsidRPr="00964393" w:rsidRDefault="00964393" w:rsidP="00964393">
      <w:pPr>
        <w:widowControl/>
        <w:shd w:val="clear" w:color="auto" w:fill="FBFCFC"/>
        <w:autoSpaceDE/>
        <w:autoSpaceDN/>
        <w:spacing w:line="233" w:lineRule="atLeast"/>
        <w:textAlignment w:val="baseline"/>
        <w:rPr>
          <w:rFonts w:ascii="Arial" w:hAnsi="Arial" w:cs="Arial"/>
          <w:sz w:val="19"/>
          <w:szCs w:val="19"/>
          <w:lang w:bidi="ar-SA"/>
        </w:rPr>
      </w:pPr>
      <w:r w:rsidRPr="00964393">
        <w:rPr>
          <w:b/>
          <w:bCs/>
          <w:sz w:val="28"/>
          <w:szCs w:val="28"/>
          <w:bdr w:val="none" w:sz="0" w:space="0" w:color="auto" w:frame="1"/>
          <w:lang w:bidi="ar-SA"/>
        </w:rPr>
        <w:t>Нерабочие дни:</w:t>
      </w:r>
      <w:r w:rsidRPr="00964393">
        <w:rPr>
          <w:sz w:val="28"/>
          <w:szCs w:val="28"/>
          <w:bdr w:val="none" w:sz="0" w:space="0" w:color="auto" w:frame="1"/>
          <w:lang w:bidi="ar-SA"/>
        </w:rPr>
        <w:t> Сб., Вс., праздничные дни</w:t>
      </w:r>
    </w:p>
    <w:p w:rsidR="00964393" w:rsidRPr="00964393" w:rsidRDefault="00964393" w:rsidP="00964393">
      <w:pPr>
        <w:widowControl/>
        <w:shd w:val="clear" w:color="auto" w:fill="FBFCFC"/>
        <w:autoSpaceDE/>
        <w:autoSpaceDN/>
        <w:spacing w:line="233" w:lineRule="atLeast"/>
        <w:textAlignment w:val="baseline"/>
        <w:rPr>
          <w:rFonts w:ascii="Arial" w:hAnsi="Arial" w:cs="Arial"/>
          <w:sz w:val="19"/>
          <w:szCs w:val="19"/>
          <w:lang w:bidi="ar-SA"/>
        </w:rPr>
      </w:pPr>
      <w:r w:rsidRPr="00964393">
        <w:rPr>
          <w:sz w:val="28"/>
          <w:szCs w:val="28"/>
          <w:bdr w:val="none" w:sz="0" w:space="0" w:color="auto" w:frame="1"/>
          <w:lang w:bidi="ar-SA"/>
        </w:rPr>
        <w:t>I корпус:</w:t>
      </w:r>
    </w:p>
    <w:p w:rsidR="00964393" w:rsidRPr="00964393" w:rsidRDefault="00964393" w:rsidP="00964393">
      <w:pPr>
        <w:widowControl/>
        <w:shd w:val="clear" w:color="auto" w:fill="FBFCFC"/>
        <w:autoSpaceDE/>
        <w:autoSpaceDN/>
        <w:spacing w:line="233" w:lineRule="atLeast"/>
        <w:textAlignment w:val="baseline"/>
        <w:rPr>
          <w:rFonts w:ascii="Arial" w:hAnsi="Arial" w:cs="Arial"/>
          <w:sz w:val="19"/>
          <w:szCs w:val="19"/>
          <w:lang w:bidi="ar-SA"/>
        </w:rPr>
      </w:pPr>
      <w:r w:rsidRPr="00964393">
        <w:rPr>
          <w:b/>
          <w:bCs/>
          <w:sz w:val="28"/>
          <w:szCs w:val="28"/>
          <w:bdr w:val="none" w:sz="0" w:space="0" w:color="auto" w:frame="1"/>
          <w:lang w:bidi="ar-SA"/>
        </w:rPr>
        <w:t>Общая площадь здания:</w:t>
      </w:r>
      <w:r w:rsidRPr="00964393">
        <w:rPr>
          <w:sz w:val="28"/>
          <w:szCs w:val="28"/>
          <w:bdr w:val="none" w:sz="0" w:space="0" w:color="auto" w:frame="1"/>
          <w:lang w:bidi="ar-SA"/>
        </w:rPr>
        <w:t>1217 кв.м.</w:t>
      </w:r>
    </w:p>
    <w:p w:rsidR="00964393" w:rsidRPr="00964393" w:rsidRDefault="00964393" w:rsidP="00964393">
      <w:pPr>
        <w:widowControl/>
        <w:shd w:val="clear" w:color="auto" w:fill="FBFCFC"/>
        <w:autoSpaceDE/>
        <w:autoSpaceDN/>
        <w:spacing w:line="233" w:lineRule="atLeast"/>
        <w:textAlignment w:val="baseline"/>
        <w:rPr>
          <w:rFonts w:ascii="Arial" w:hAnsi="Arial" w:cs="Arial"/>
          <w:sz w:val="19"/>
          <w:szCs w:val="19"/>
          <w:lang w:bidi="ar-SA"/>
        </w:rPr>
      </w:pPr>
      <w:r w:rsidRPr="00964393">
        <w:rPr>
          <w:b/>
          <w:bCs/>
          <w:sz w:val="28"/>
          <w:szCs w:val="28"/>
          <w:bdr w:val="none" w:sz="0" w:space="0" w:color="auto" w:frame="1"/>
          <w:lang w:bidi="ar-SA"/>
        </w:rPr>
        <w:t>Год ввода в эксплуатацию:</w:t>
      </w:r>
      <w:r w:rsidRPr="00964393">
        <w:rPr>
          <w:sz w:val="28"/>
          <w:szCs w:val="28"/>
          <w:bdr w:val="none" w:sz="0" w:space="0" w:color="auto" w:frame="1"/>
          <w:lang w:bidi="ar-SA"/>
        </w:rPr>
        <w:t>1970г.</w:t>
      </w:r>
    </w:p>
    <w:p w:rsidR="00964393" w:rsidRPr="00964393" w:rsidRDefault="00964393" w:rsidP="00964393">
      <w:pPr>
        <w:widowControl/>
        <w:shd w:val="clear" w:color="auto" w:fill="FBFCFC"/>
        <w:autoSpaceDE/>
        <w:autoSpaceDN/>
        <w:spacing w:line="233" w:lineRule="atLeast"/>
        <w:textAlignment w:val="baseline"/>
        <w:rPr>
          <w:rFonts w:ascii="Arial" w:hAnsi="Arial" w:cs="Arial"/>
          <w:sz w:val="19"/>
          <w:szCs w:val="19"/>
          <w:lang w:bidi="ar-SA"/>
        </w:rPr>
      </w:pPr>
      <w:r w:rsidRPr="00964393">
        <w:rPr>
          <w:b/>
          <w:bCs/>
          <w:sz w:val="28"/>
          <w:szCs w:val="28"/>
          <w:bdr w:val="none" w:sz="0" w:space="0" w:color="auto" w:frame="1"/>
          <w:lang w:bidi="ar-SA"/>
        </w:rPr>
        <w:t>Место нахождения : </w:t>
      </w:r>
      <w:r w:rsidRPr="00964393">
        <w:rPr>
          <w:sz w:val="28"/>
          <w:szCs w:val="28"/>
          <w:bdr w:val="none" w:sz="0" w:space="0" w:color="auto" w:frame="1"/>
          <w:lang w:bidi="ar-SA"/>
        </w:rPr>
        <w:t>654041, Россия, Кемеровская область, г</w:t>
      </w:r>
      <w:proofErr w:type="gramStart"/>
      <w:r w:rsidRPr="00964393">
        <w:rPr>
          <w:sz w:val="28"/>
          <w:szCs w:val="28"/>
          <w:bdr w:val="none" w:sz="0" w:space="0" w:color="auto" w:frame="1"/>
          <w:lang w:bidi="ar-SA"/>
        </w:rPr>
        <w:t>.Н</w:t>
      </w:r>
      <w:proofErr w:type="gramEnd"/>
      <w:r w:rsidRPr="00964393">
        <w:rPr>
          <w:sz w:val="28"/>
          <w:szCs w:val="28"/>
          <w:bdr w:val="none" w:sz="0" w:space="0" w:color="auto" w:frame="1"/>
          <w:lang w:bidi="ar-SA"/>
        </w:rPr>
        <w:t>овокузнецк, ул.Транспортная 35А</w:t>
      </w:r>
    </w:p>
    <w:p w:rsidR="00964393" w:rsidRPr="00964393" w:rsidRDefault="00964393" w:rsidP="00964393">
      <w:pPr>
        <w:widowControl/>
        <w:shd w:val="clear" w:color="auto" w:fill="FBFCFC"/>
        <w:autoSpaceDE/>
        <w:autoSpaceDN/>
        <w:spacing w:line="233" w:lineRule="atLeast"/>
        <w:textAlignment w:val="baseline"/>
        <w:rPr>
          <w:rFonts w:ascii="Arial" w:hAnsi="Arial" w:cs="Arial"/>
          <w:sz w:val="19"/>
          <w:szCs w:val="19"/>
          <w:lang w:bidi="ar-SA"/>
        </w:rPr>
      </w:pPr>
      <w:r w:rsidRPr="00964393">
        <w:rPr>
          <w:b/>
          <w:bCs/>
          <w:sz w:val="28"/>
          <w:szCs w:val="28"/>
          <w:bdr w:val="none" w:sz="0" w:space="0" w:color="auto" w:frame="1"/>
          <w:lang w:bidi="ar-SA"/>
        </w:rPr>
        <w:t>Телефон:</w:t>
      </w:r>
      <w:r w:rsidRPr="00964393">
        <w:rPr>
          <w:b/>
          <w:bCs/>
          <w:sz w:val="27"/>
          <w:szCs w:val="27"/>
          <w:bdr w:val="none" w:sz="0" w:space="0" w:color="auto" w:frame="1"/>
          <w:lang w:bidi="ar-SA"/>
        </w:rPr>
        <w:t> </w:t>
      </w:r>
      <w:r w:rsidRPr="00964393">
        <w:rPr>
          <w:rFonts w:ascii="Arial" w:hAnsi="Arial" w:cs="Arial"/>
          <w:sz w:val="27"/>
          <w:szCs w:val="27"/>
          <w:bdr w:val="none" w:sz="0" w:space="0" w:color="auto" w:frame="1"/>
          <w:lang w:bidi="ar-SA"/>
        </w:rPr>
        <w:t>8 </w:t>
      </w:r>
      <w:r w:rsidRPr="00964393">
        <w:rPr>
          <w:rFonts w:ascii="Tahoma" w:hAnsi="Tahoma" w:cs="Tahoma"/>
          <w:sz w:val="27"/>
          <w:szCs w:val="27"/>
          <w:bdr w:val="none" w:sz="0" w:space="0" w:color="auto" w:frame="1"/>
          <w:shd w:val="clear" w:color="auto" w:fill="FFFFFF"/>
          <w:lang w:bidi="ar-SA"/>
        </w:rPr>
        <w:t>(3843) 71-57-04</w:t>
      </w:r>
    </w:p>
    <w:p w:rsidR="00964393" w:rsidRPr="00964393" w:rsidRDefault="00964393" w:rsidP="00964393">
      <w:pPr>
        <w:widowControl/>
        <w:shd w:val="clear" w:color="auto" w:fill="FBFCFC"/>
        <w:autoSpaceDE/>
        <w:autoSpaceDN/>
        <w:spacing w:line="233" w:lineRule="atLeast"/>
        <w:textAlignment w:val="baseline"/>
        <w:rPr>
          <w:rFonts w:ascii="Arial" w:hAnsi="Arial" w:cs="Arial"/>
          <w:sz w:val="19"/>
          <w:szCs w:val="19"/>
          <w:lang w:bidi="ar-SA"/>
        </w:rPr>
      </w:pPr>
      <w:r w:rsidRPr="00964393">
        <w:rPr>
          <w:rFonts w:ascii="Tahoma" w:hAnsi="Tahoma" w:cs="Tahoma"/>
          <w:sz w:val="27"/>
          <w:szCs w:val="27"/>
          <w:bdr w:val="none" w:sz="0" w:space="0" w:color="auto" w:frame="1"/>
          <w:shd w:val="clear" w:color="auto" w:fill="FFFFFF"/>
          <w:lang w:bidi="ar-SA"/>
        </w:rPr>
        <w:t>II </w:t>
      </w:r>
      <w:r w:rsidRPr="00964393">
        <w:rPr>
          <w:sz w:val="28"/>
          <w:szCs w:val="28"/>
          <w:bdr w:val="none" w:sz="0" w:space="0" w:color="auto" w:frame="1"/>
          <w:lang w:bidi="ar-SA"/>
        </w:rPr>
        <w:t>корпус:</w:t>
      </w:r>
    </w:p>
    <w:p w:rsidR="00964393" w:rsidRPr="00964393" w:rsidRDefault="00964393" w:rsidP="00964393">
      <w:pPr>
        <w:widowControl/>
        <w:shd w:val="clear" w:color="auto" w:fill="FBFCFC"/>
        <w:autoSpaceDE/>
        <w:autoSpaceDN/>
        <w:spacing w:line="233" w:lineRule="atLeast"/>
        <w:textAlignment w:val="baseline"/>
        <w:rPr>
          <w:rFonts w:ascii="Arial" w:hAnsi="Arial" w:cs="Arial"/>
          <w:sz w:val="19"/>
          <w:szCs w:val="19"/>
          <w:lang w:bidi="ar-SA"/>
        </w:rPr>
      </w:pPr>
      <w:r w:rsidRPr="00964393">
        <w:rPr>
          <w:b/>
          <w:bCs/>
          <w:sz w:val="28"/>
          <w:szCs w:val="28"/>
          <w:bdr w:val="none" w:sz="0" w:space="0" w:color="auto" w:frame="1"/>
          <w:lang w:bidi="ar-SA"/>
        </w:rPr>
        <w:t>Общая площадь здания:</w:t>
      </w:r>
      <w:r w:rsidRPr="00964393">
        <w:rPr>
          <w:sz w:val="28"/>
          <w:szCs w:val="28"/>
          <w:bdr w:val="none" w:sz="0" w:space="0" w:color="auto" w:frame="1"/>
          <w:lang w:bidi="ar-SA"/>
        </w:rPr>
        <w:t>697 кв.м.</w:t>
      </w:r>
    </w:p>
    <w:p w:rsidR="00964393" w:rsidRPr="00964393" w:rsidRDefault="00964393" w:rsidP="00964393">
      <w:pPr>
        <w:widowControl/>
        <w:shd w:val="clear" w:color="auto" w:fill="FBFCFC"/>
        <w:autoSpaceDE/>
        <w:autoSpaceDN/>
        <w:spacing w:line="233" w:lineRule="atLeast"/>
        <w:textAlignment w:val="baseline"/>
        <w:rPr>
          <w:rFonts w:ascii="Arial" w:hAnsi="Arial" w:cs="Arial"/>
          <w:sz w:val="19"/>
          <w:szCs w:val="19"/>
          <w:lang w:bidi="ar-SA"/>
        </w:rPr>
      </w:pPr>
      <w:r w:rsidRPr="00964393">
        <w:rPr>
          <w:b/>
          <w:bCs/>
          <w:sz w:val="28"/>
          <w:szCs w:val="28"/>
          <w:bdr w:val="none" w:sz="0" w:space="0" w:color="auto" w:frame="1"/>
          <w:lang w:bidi="ar-SA"/>
        </w:rPr>
        <w:t>Год ввода в эксплуатацию:</w:t>
      </w:r>
      <w:r w:rsidRPr="00964393">
        <w:rPr>
          <w:sz w:val="28"/>
          <w:szCs w:val="28"/>
          <w:bdr w:val="none" w:sz="0" w:space="0" w:color="auto" w:frame="1"/>
          <w:lang w:bidi="ar-SA"/>
        </w:rPr>
        <w:t>2006 г.</w:t>
      </w:r>
    </w:p>
    <w:p w:rsidR="00964393" w:rsidRPr="00964393" w:rsidRDefault="00964393" w:rsidP="00964393">
      <w:pPr>
        <w:widowControl/>
        <w:shd w:val="clear" w:color="auto" w:fill="FBFCFC"/>
        <w:autoSpaceDE/>
        <w:autoSpaceDN/>
        <w:spacing w:line="233" w:lineRule="atLeast"/>
        <w:textAlignment w:val="baseline"/>
        <w:rPr>
          <w:rFonts w:ascii="Arial" w:hAnsi="Arial" w:cs="Arial"/>
          <w:sz w:val="19"/>
          <w:szCs w:val="19"/>
          <w:lang w:bidi="ar-SA"/>
        </w:rPr>
      </w:pPr>
      <w:r w:rsidRPr="00964393">
        <w:rPr>
          <w:b/>
          <w:bCs/>
          <w:sz w:val="28"/>
          <w:szCs w:val="28"/>
          <w:bdr w:val="none" w:sz="0" w:space="0" w:color="auto" w:frame="1"/>
          <w:lang w:bidi="ar-SA"/>
        </w:rPr>
        <w:t>Место нахождения :</w:t>
      </w:r>
      <w:r w:rsidRPr="00964393">
        <w:rPr>
          <w:rFonts w:ascii="Arial" w:hAnsi="Arial" w:cs="Arial"/>
          <w:sz w:val="18"/>
          <w:szCs w:val="18"/>
          <w:bdr w:val="none" w:sz="0" w:space="0" w:color="auto" w:frame="1"/>
          <w:lang w:bidi="ar-SA"/>
        </w:rPr>
        <w:t> </w:t>
      </w:r>
      <w:r w:rsidRPr="00964393">
        <w:rPr>
          <w:sz w:val="28"/>
          <w:szCs w:val="28"/>
          <w:bdr w:val="none" w:sz="0" w:space="0" w:color="auto" w:frame="1"/>
          <w:lang w:bidi="ar-SA"/>
        </w:rPr>
        <w:t>654041, Россия, Кемеровская область, г</w:t>
      </w:r>
      <w:proofErr w:type="gramStart"/>
      <w:r w:rsidRPr="00964393">
        <w:rPr>
          <w:sz w:val="28"/>
          <w:szCs w:val="28"/>
          <w:bdr w:val="none" w:sz="0" w:space="0" w:color="auto" w:frame="1"/>
          <w:lang w:bidi="ar-SA"/>
        </w:rPr>
        <w:t>.Н</w:t>
      </w:r>
      <w:proofErr w:type="gramEnd"/>
      <w:r w:rsidRPr="00964393">
        <w:rPr>
          <w:sz w:val="28"/>
          <w:szCs w:val="28"/>
          <w:bdr w:val="none" w:sz="0" w:space="0" w:color="auto" w:frame="1"/>
          <w:lang w:bidi="ar-SA"/>
        </w:rPr>
        <w:t>овокузнецк, ул.Кутузова 8</w:t>
      </w:r>
    </w:p>
    <w:p w:rsidR="00964393" w:rsidRPr="00964393" w:rsidRDefault="00964393" w:rsidP="00964393">
      <w:pPr>
        <w:widowControl/>
        <w:shd w:val="clear" w:color="auto" w:fill="FBFCFC"/>
        <w:autoSpaceDE/>
        <w:autoSpaceDN/>
        <w:spacing w:line="233" w:lineRule="atLeast"/>
        <w:textAlignment w:val="baseline"/>
        <w:rPr>
          <w:rFonts w:ascii="Arial" w:hAnsi="Arial" w:cs="Arial"/>
          <w:sz w:val="19"/>
          <w:szCs w:val="19"/>
          <w:lang w:bidi="ar-SA"/>
        </w:rPr>
      </w:pPr>
      <w:r w:rsidRPr="00964393">
        <w:rPr>
          <w:b/>
          <w:bCs/>
          <w:sz w:val="28"/>
          <w:szCs w:val="28"/>
          <w:bdr w:val="none" w:sz="0" w:space="0" w:color="auto" w:frame="1"/>
          <w:lang w:bidi="ar-SA"/>
        </w:rPr>
        <w:t>Телефон:</w:t>
      </w:r>
      <w:r w:rsidRPr="00964393">
        <w:rPr>
          <w:rFonts w:ascii="Arial" w:hAnsi="Arial" w:cs="Arial"/>
          <w:sz w:val="18"/>
          <w:szCs w:val="18"/>
          <w:bdr w:val="none" w:sz="0" w:space="0" w:color="auto" w:frame="1"/>
          <w:lang w:bidi="ar-SA"/>
        </w:rPr>
        <w:t> </w:t>
      </w:r>
      <w:r w:rsidRPr="00964393">
        <w:rPr>
          <w:rFonts w:ascii="Arial" w:hAnsi="Arial" w:cs="Arial"/>
          <w:sz w:val="27"/>
          <w:szCs w:val="27"/>
          <w:bdr w:val="none" w:sz="0" w:space="0" w:color="auto" w:frame="1"/>
          <w:lang w:bidi="ar-SA"/>
        </w:rPr>
        <w:t>8 (3843) 74-37-87</w:t>
      </w:r>
    </w:p>
    <w:p w:rsidR="00964393" w:rsidRPr="00964393" w:rsidRDefault="00964393" w:rsidP="00964393">
      <w:pPr>
        <w:widowControl/>
        <w:shd w:val="clear" w:color="auto" w:fill="FFFFFF"/>
        <w:autoSpaceDE/>
        <w:autoSpaceDN/>
        <w:textAlignment w:val="baseline"/>
        <w:rPr>
          <w:rFonts w:ascii="Arial" w:hAnsi="Arial" w:cs="Arial"/>
          <w:color w:val="666666"/>
          <w:sz w:val="18"/>
          <w:szCs w:val="18"/>
          <w:lang w:bidi="ar-SA"/>
        </w:rPr>
      </w:pPr>
      <w:r w:rsidRPr="00964393">
        <w:rPr>
          <w:rFonts w:ascii="Arial" w:hAnsi="Arial" w:cs="Arial"/>
          <w:color w:val="000000"/>
          <w:sz w:val="27"/>
          <w:szCs w:val="27"/>
          <w:bdr w:val="none" w:sz="0" w:space="0" w:color="auto" w:frame="1"/>
          <w:lang w:bidi="ar-SA"/>
        </w:rPr>
        <w:t> </w:t>
      </w:r>
    </w:p>
    <w:p w:rsidR="00964393" w:rsidRPr="00964393" w:rsidRDefault="00964393" w:rsidP="00964393">
      <w:pPr>
        <w:widowControl/>
        <w:shd w:val="clear" w:color="auto" w:fill="FBFCFC"/>
        <w:autoSpaceDE/>
        <w:autoSpaceDN/>
        <w:spacing w:line="233" w:lineRule="atLeast"/>
        <w:textAlignment w:val="baseline"/>
        <w:rPr>
          <w:rFonts w:ascii="Arial" w:hAnsi="Arial" w:cs="Arial"/>
          <w:color w:val="666666"/>
          <w:sz w:val="19"/>
          <w:szCs w:val="19"/>
          <w:lang w:bidi="ar-SA"/>
        </w:rPr>
      </w:pPr>
      <w:r w:rsidRPr="00964393">
        <w:rPr>
          <w:b/>
          <w:bCs/>
          <w:color w:val="000000"/>
          <w:sz w:val="28"/>
          <w:szCs w:val="28"/>
          <w:bdr w:val="none" w:sz="0" w:space="0" w:color="auto" w:frame="1"/>
          <w:lang w:bidi="ar-SA"/>
        </w:rPr>
        <w:t xml:space="preserve">Руководитель: </w:t>
      </w:r>
      <w:r w:rsidRPr="00964393">
        <w:rPr>
          <w:bCs/>
          <w:color w:val="000000"/>
          <w:sz w:val="28"/>
          <w:szCs w:val="28"/>
          <w:bdr w:val="none" w:sz="0" w:space="0" w:color="auto" w:frame="1"/>
          <w:lang w:bidi="ar-SA"/>
        </w:rPr>
        <w:t>Грибанова Екатерина Геннадьевна</w:t>
      </w:r>
    </w:p>
    <w:p w:rsidR="00964393" w:rsidRPr="00964393" w:rsidRDefault="00964393" w:rsidP="00964393">
      <w:pPr>
        <w:widowControl/>
        <w:shd w:val="clear" w:color="auto" w:fill="FBFCFC"/>
        <w:autoSpaceDE/>
        <w:autoSpaceDN/>
        <w:spacing w:line="233" w:lineRule="atLeast"/>
        <w:textAlignment w:val="baseline"/>
        <w:rPr>
          <w:rFonts w:ascii="Arial" w:hAnsi="Arial" w:cs="Arial"/>
          <w:color w:val="666666"/>
          <w:sz w:val="19"/>
          <w:szCs w:val="19"/>
          <w:lang w:bidi="ar-SA"/>
        </w:rPr>
      </w:pPr>
      <w:r w:rsidRPr="00964393">
        <w:rPr>
          <w:b/>
          <w:bCs/>
          <w:color w:val="000000"/>
          <w:sz w:val="28"/>
          <w:szCs w:val="28"/>
          <w:bdr w:val="none" w:sz="0" w:space="0" w:color="auto" w:frame="1"/>
          <w:lang w:bidi="ar-SA"/>
        </w:rPr>
        <w:t>Старший воспитатель: </w:t>
      </w:r>
      <w:r w:rsidRPr="00964393">
        <w:rPr>
          <w:bCs/>
          <w:color w:val="000000"/>
          <w:sz w:val="28"/>
          <w:szCs w:val="28"/>
          <w:bdr w:val="none" w:sz="0" w:space="0" w:color="auto" w:frame="1"/>
          <w:lang w:bidi="ar-SA"/>
        </w:rPr>
        <w:t>Кремер Наталья Ивановна</w:t>
      </w:r>
    </w:p>
    <w:p w:rsidR="00964393" w:rsidRPr="00964393" w:rsidRDefault="00964393" w:rsidP="00964393">
      <w:pPr>
        <w:widowControl/>
        <w:shd w:val="clear" w:color="auto" w:fill="FBFCFC"/>
        <w:autoSpaceDE/>
        <w:autoSpaceDN/>
        <w:spacing w:line="233" w:lineRule="atLeast"/>
        <w:textAlignment w:val="baseline"/>
        <w:rPr>
          <w:rFonts w:ascii="Arial" w:hAnsi="Arial" w:cs="Arial"/>
          <w:color w:val="666666"/>
          <w:sz w:val="19"/>
          <w:szCs w:val="19"/>
          <w:lang w:bidi="ar-SA"/>
        </w:rPr>
      </w:pPr>
      <w:r w:rsidRPr="00964393">
        <w:rPr>
          <w:b/>
          <w:bCs/>
          <w:color w:val="000000"/>
          <w:sz w:val="28"/>
          <w:szCs w:val="28"/>
          <w:bdr w:val="none" w:sz="0" w:space="0" w:color="auto" w:frame="1"/>
          <w:lang w:bidi="ar-SA"/>
        </w:rPr>
        <w:t>Завхоз: </w:t>
      </w:r>
      <w:r w:rsidRPr="00964393">
        <w:rPr>
          <w:color w:val="000000"/>
          <w:sz w:val="28"/>
          <w:szCs w:val="28"/>
          <w:bdr w:val="none" w:sz="0" w:space="0" w:color="auto" w:frame="1"/>
          <w:lang w:bidi="ar-SA"/>
        </w:rPr>
        <w:t xml:space="preserve">Ганн Вера Александровна, </w:t>
      </w:r>
      <w:r w:rsidR="00740315">
        <w:rPr>
          <w:color w:val="000000"/>
          <w:sz w:val="28"/>
          <w:szCs w:val="28"/>
          <w:bdr w:val="none" w:sz="0" w:space="0" w:color="auto" w:frame="1"/>
          <w:lang w:bidi="ar-SA"/>
        </w:rPr>
        <w:t>Шабалина Галина Владимировна</w:t>
      </w:r>
    </w:p>
    <w:p w:rsidR="00964393" w:rsidRPr="00964393" w:rsidRDefault="00964393" w:rsidP="00964393">
      <w:pPr>
        <w:widowControl/>
        <w:shd w:val="clear" w:color="auto" w:fill="FBFCFC"/>
        <w:autoSpaceDE/>
        <w:autoSpaceDN/>
        <w:spacing w:line="233" w:lineRule="atLeast"/>
        <w:textAlignment w:val="baseline"/>
        <w:rPr>
          <w:sz w:val="28"/>
          <w:lang w:eastAsia="en-US" w:bidi="ar-SA"/>
        </w:rPr>
      </w:pPr>
      <w:r w:rsidRPr="00964393">
        <w:rPr>
          <w:b/>
          <w:bCs/>
          <w:color w:val="000000"/>
          <w:sz w:val="28"/>
          <w:szCs w:val="28"/>
          <w:bdr w:val="none" w:sz="0" w:space="0" w:color="auto" w:frame="1"/>
          <w:lang w:bidi="ar-SA"/>
        </w:rPr>
        <w:t>Реализуемая образовательная программа:</w:t>
      </w:r>
      <w:r w:rsidRPr="00964393">
        <w:rPr>
          <w:color w:val="000000"/>
          <w:sz w:val="28"/>
          <w:szCs w:val="28"/>
          <w:bdr w:val="none" w:sz="0" w:space="0" w:color="auto" w:frame="1"/>
          <w:lang w:bidi="ar-SA"/>
        </w:rPr>
        <w:t> </w:t>
      </w:r>
      <w:r w:rsidRPr="00964393">
        <w:rPr>
          <w:color w:val="000000"/>
          <w:sz w:val="28"/>
          <w:szCs w:val="28"/>
          <w:shd w:val="clear" w:color="auto" w:fill="FBFCFC"/>
          <w:lang w:eastAsia="en-US" w:bidi="ar-SA"/>
        </w:rPr>
        <w:t>основная образовательная программа</w:t>
      </w:r>
      <w:r w:rsidRPr="00964393">
        <w:rPr>
          <w:rFonts w:eastAsiaTheme="majorEastAsia"/>
          <w:color w:val="000000"/>
          <w:sz w:val="28"/>
          <w:szCs w:val="28"/>
          <w:shd w:val="clear" w:color="auto" w:fill="FBFCFC"/>
          <w:lang w:val="en-US" w:eastAsia="en-US" w:bidi="ar-SA"/>
        </w:rPr>
        <w:t> </w:t>
      </w:r>
      <w:r w:rsidRPr="00964393">
        <w:rPr>
          <w:sz w:val="28"/>
          <w:lang w:eastAsia="en-US" w:bidi="ar-SA"/>
        </w:rPr>
        <w:t>дошкольного образования </w:t>
      </w:r>
    </w:p>
    <w:p w:rsidR="00964393" w:rsidRPr="00964393" w:rsidRDefault="00964393" w:rsidP="00964393">
      <w:pPr>
        <w:pStyle w:val="a3"/>
        <w:spacing w:before="2" w:line="276" w:lineRule="auto"/>
        <w:ind w:left="-142" w:firstLine="822"/>
        <w:rPr>
          <w:szCs w:val="22"/>
          <w:lang w:eastAsia="en-US" w:bidi="ar-SA"/>
        </w:rPr>
      </w:pPr>
      <w:r w:rsidRPr="00964393">
        <w:rPr>
          <w:szCs w:val="22"/>
          <w:lang w:eastAsia="en-US" w:bidi="ar-SA"/>
        </w:rPr>
        <w:t>В 20</w:t>
      </w:r>
      <w:r w:rsidR="00EE6484">
        <w:rPr>
          <w:szCs w:val="22"/>
          <w:lang w:eastAsia="en-US" w:bidi="ar-SA"/>
        </w:rPr>
        <w:t>19</w:t>
      </w:r>
      <w:r w:rsidRPr="00964393">
        <w:rPr>
          <w:szCs w:val="22"/>
          <w:lang w:eastAsia="en-US" w:bidi="ar-SA"/>
        </w:rPr>
        <w:t>-20</w:t>
      </w:r>
      <w:r w:rsidR="00EE6484">
        <w:rPr>
          <w:szCs w:val="22"/>
          <w:lang w:eastAsia="en-US" w:bidi="ar-SA"/>
        </w:rPr>
        <w:t>20</w:t>
      </w:r>
      <w:r w:rsidRPr="00964393">
        <w:rPr>
          <w:szCs w:val="22"/>
          <w:lang w:eastAsia="en-US" w:bidi="ar-SA"/>
        </w:rPr>
        <w:t xml:space="preserve"> учебном году в ДОУ функционировало 9 групп</w:t>
      </w:r>
      <w:r>
        <w:rPr>
          <w:szCs w:val="22"/>
          <w:lang w:eastAsia="en-US" w:bidi="ar-SA"/>
        </w:rPr>
        <w:t>.</w:t>
      </w:r>
      <w:r w:rsidRPr="00964393">
        <w:rPr>
          <w:szCs w:val="22"/>
          <w:lang w:eastAsia="en-US" w:bidi="ar-SA"/>
        </w:rPr>
        <w:t xml:space="preserve"> Общая численность воспитанников составила 2</w:t>
      </w:r>
      <w:r w:rsidR="00A430E9">
        <w:rPr>
          <w:szCs w:val="22"/>
          <w:lang w:eastAsia="en-US" w:bidi="ar-SA"/>
        </w:rPr>
        <w:t>34</w:t>
      </w:r>
      <w:r w:rsidRPr="00964393">
        <w:rPr>
          <w:szCs w:val="22"/>
          <w:lang w:eastAsia="en-US" w:bidi="ar-SA"/>
        </w:rPr>
        <w:t xml:space="preserve"> человек</w:t>
      </w:r>
      <w:r>
        <w:rPr>
          <w:szCs w:val="22"/>
          <w:lang w:eastAsia="en-US" w:bidi="ar-SA"/>
        </w:rPr>
        <w:t>а</w:t>
      </w:r>
      <w:r w:rsidRPr="00964393">
        <w:rPr>
          <w:szCs w:val="22"/>
          <w:lang w:eastAsia="en-US" w:bidi="ar-SA"/>
        </w:rPr>
        <w:t>.</w:t>
      </w:r>
    </w:p>
    <w:tbl>
      <w:tblPr>
        <w:tblpPr w:leftFromText="180" w:rightFromText="180" w:vertAnchor="text" w:horzAnchor="page" w:tblpX="970" w:tblpY="224"/>
        <w:tblW w:w="9777" w:type="dxa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77"/>
        <w:gridCol w:w="4500"/>
      </w:tblGrid>
      <w:tr w:rsidR="00964393" w:rsidRPr="00964393" w:rsidTr="004C6796">
        <w:trPr>
          <w:trHeight w:val="339"/>
        </w:trPr>
        <w:tc>
          <w:tcPr>
            <w:tcW w:w="527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4393" w:rsidRPr="00964393" w:rsidRDefault="00964393" w:rsidP="00964393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964393">
              <w:rPr>
                <w:bCs/>
                <w:sz w:val="24"/>
                <w:szCs w:val="24"/>
                <w:lang w:bidi="ar-SA"/>
              </w:rPr>
              <w:t>Группа, возраст детей</w:t>
            </w:r>
          </w:p>
          <w:p w:rsidR="00964393" w:rsidRPr="00964393" w:rsidRDefault="00964393" w:rsidP="00964393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964393">
              <w:rPr>
                <w:sz w:val="24"/>
                <w:szCs w:val="24"/>
                <w:lang w:bidi="ar-SA"/>
              </w:rPr>
              <w:t> </w:t>
            </w:r>
          </w:p>
        </w:tc>
        <w:tc>
          <w:tcPr>
            <w:tcW w:w="450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964393" w:rsidRPr="00964393" w:rsidRDefault="00964393" w:rsidP="00964393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964393">
              <w:rPr>
                <w:bCs/>
                <w:sz w:val="24"/>
                <w:szCs w:val="24"/>
                <w:lang w:bidi="ar-SA"/>
              </w:rPr>
              <w:t>Количество групп</w:t>
            </w:r>
          </w:p>
        </w:tc>
      </w:tr>
      <w:tr w:rsidR="00964393" w:rsidRPr="00964393" w:rsidTr="004C6796">
        <w:trPr>
          <w:trHeight w:val="560"/>
        </w:trPr>
        <w:tc>
          <w:tcPr>
            <w:tcW w:w="527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4393" w:rsidRPr="00964393" w:rsidRDefault="00964393" w:rsidP="00964393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964393">
              <w:rPr>
                <w:sz w:val="24"/>
                <w:szCs w:val="24"/>
                <w:lang w:bidi="ar-SA"/>
              </w:rPr>
              <w:t>Первая младшая группа – дети от 1,5 до 3 лет</w:t>
            </w:r>
          </w:p>
        </w:tc>
        <w:tc>
          <w:tcPr>
            <w:tcW w:w="450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964393" w:rsidRPr="00964393" w:rsidRDefault="00964393" w:rsidP="00964393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964393">
              <w:rPr>
                <w:sz w:val="24"/>
                <w:szCs w:val="24"/>
                <w:lang w:bidi="ar-SA"/>
              </w:rPr>
              <w:t>2</w:t>
            </w:r>
          </w:p>
        </w:tc>
      </w:tr>
      <w:tr w:rsidR="00964393" w:rsidRPr="00964393" w:rsidTr="004C6796">
        <w:trPr>
          <w:trHeight w:val="543"/>
        </w:trPr>
        <w:tc>
          <w:tcPr>
            <w:tcW w:w="527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4393" w:rsidRPr="00964393" w:rsidRDefault="00964393" w:rsidP="00964393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964393">
              <w:rPr>
                <w:sz w:val="24"/>
                <w:szCs w:val="24"/>
                <w:lang w:bidi="ar-SA"/>
              </w:rPr>
              <w:t>Вторая младшая  – дети от 3 до 4 лет</w:t>
            </w:r>
          </w:p>
        </w:tc>
        <w:tc>
          <w:tcPr>
            <w:tcW w:w="450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964393" w:rsidRPr="00964393" w:rsidRDefault="00964393" w:rsidP="00964393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964393">
              <w:rPr>
                <w:sz w:val="24"/>
                <w:szCs w:val="24"/>
                <w:lang w:bidi="ar-SA"/>
              </w:rPr>
              <w:t>1</w:t>
            </w:r>
          </w:p>
        </w:tc>
      </w:tr>
      <w:tr w:rsidR="00964393" w:rsidRPr="00964393" w:rsidTr="004C6796">
        <w:trPr>
          <w:trHeight w:val="512"/>
        </w:trPr>
        <w:tc>
          <w:tcPr>
            <w:tcW w:w="527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4393" w:rsidRPr="00964393" w:rsidRDefault="00964393" w:rsidP="00964393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964393">
              <w:rPr>
                <w:sz w:val="24"/>
                <w:szCs w:val="24"/>
                <w:lang w:bidi="ar-SA"/>
              </w:rPr>
              <w:t>Средняя группа - дети от 4 до 5 лет</w:t>
            </w:r>
          </w:p>
        </w:tc>
        <w:tc>
          <w:tcPr>
            <w:tcW w:w="450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964393" w:rsidRPr="00964393" w:rsidRDefault="00A430E9" w:rsidP="00964393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2</w:t>
            </w:r>
          </w:p>
        </w:tc>
      </w:tr>
      <w:tr w:rsidR="00964393" w:rsidRPr="00964393" w:rsidTr="004C6796">
        <w:trPr>
          <w:trHeight w:val="496"/>
        </w:trPr>
        <w:tc>
          <w:tcPr>
            <w:tcW w:w="527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4393" w:rsidRPr="00964393" w:rsidRDefault="00964393" w:rsidP="00964393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964393">
              <w:rPr>
                <w:sz w:val="24"/>
                <w:szCs w:val="24"/>
                <w:lang w:bidi="ar-SA"/>
              </w:rPr>
              <w:t>Старшая группа - от 5 до 6 лет</w:t>
            </w:r>
          </w:p>
        </w:tc>
        <w:tc>
          <w:tcPr>
            <w:tcW w:w="450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964393" w:rsidRPr="00964393" w:rsidRDefault="00964393" w:rsidP="00964393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964393">
              <w:rPr>
                <w:sz w:val="24"/>
                <w:szCs w:val="24"/>
                <w:lang w:bidi="ar-SA"/>
              </w:rPr>
              <w:t>1</w:t>
            </w:r>
          </w:p>
        </w:tc>
      </w:tr>
      <w:tr w:rsidR="00964393" w:rsidRPr="00964393" w:rsidTr="004C6796">
        <w:trPr>
          <w:trHeight w:val="496"/>
        </w:trPr>
        <w:tc>
          <w:tcPr>
            <w:tcW w:w="527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4393" w:rsidRPr="00964393" w:rsidRDefault="00964393" w:rsidP="00964393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964393">
              <w:rPr>
                <w:sz w:val="24"/>
                <w:szCs w:val="24"/>
                <w:lang w:bidi="ar-SA"/>
              </w:rPr>
              <w:t>Подготовительная группа - от 6 до 7 лет</w:t>
            </w:r>
          </w:p>
        </w:tc>
        <w:tc>
          <w:tcPr>
            <w:tcW w:w="450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964393" w:rsidRPr="00964393" w:rsidRDefault="00A430E9" w:rsidP="00964393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3</w:t>
            </w:r>
          </w:p>
        </w:tc>
      </w:tr>
      <w:tr w:rsidR="00964393" w:rsidRPr="00964393" w:rsidTr="004C6796">
        <w:trPr>
          <w:trHeight w:val="310"/>
        </w:trPr>
        <w:tc>
          <w:tcPr>
            <w:tcW w:w="5277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964393" w:rsidRPr="00964393" w:rsidRDefault="00964393" w:rsidP="00964393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964393">
              <w:rPr>
                <w:sz w:val="24"/>
                <w:szCs w:val="24"/>
                <w:lang w:bidi="ar-SA"/>
              </w:rPr>
              <w:t>Всего</w:t>
            </w:r>
          </w:p>
        </w:tc>
        <w:tc>
          <w:tcPr>
            <w:tcW w:w="450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964393" w:rsidRPr="00964393" w:rsidRDefault="00964393" w:rsidP="00964393">
            <w:pPr>
              <w:widowControl/>
              <w:tabs>
                <w:tab w:val="left" w:pos="3140"/>
              </w:tabs>
              <w:autoSpaceDE/>
              <w:autoSpaceDN/>
              <w:spacing w:line="276" w:lineRule="auto"/>
              <w:jc w:val="center"/>
              <w:rPr>
                <w:sz w:val="24"/>
                <w:szCs w:val="24"/>
                <w:lang w:bidi="ar-SA"/>
              </w:rPr>
            </w:pPr>
            <w:r w:rsidRPr="00964393">
              <w:rPr>
                <w:sz w:val="24"/>
                <w:szCs w:val="24"/>
                <w:lang w:bidi="ar-SA"/>
              </w:rPr>
              <w:t>9</w:t>
            </w:r>
          </w:p>
        </w:tc>
      </w:tr>
    </w:tbl>
    <w:p w:rsidR="00964393" w:rsidRDefault="00964393" w:rsidP="004C6796">
      <w:pPr>
        <w:pStyle w:val="a3"/>
        <w:spacing w:before="2" w:line="276" w:lineRule="auto"/>
        <w:ind w:left="0"/>
        <w:rPr>
          <w:szCs w:val="22"/>
          <w:lang w:eastAsia="en-US" w:bidi="ar-SA"/>
        </w:rPr>
      </w:pPr>
    </w:p>
    <w:p w:rsidR="00E12801" w:rsidRPr="00964393" w:rsidRDefault="00E12801" w:rsidP="007007ED">
      <w:pPr>
        <w:pStyle w:val="a3"/>
        <w:spacing w:before="2" w:line="276" w:lineRule="auto"/>
        <w:ind w:left="-142" w:firstLine="822"/>
        <w:rPr>
          <w:b/>
        </w:rPr>
      </w:pPr>
      <w:r w:rsidRPr="00964393">
        <w:rPr>
          <w:b/>
        </w:rPr>
        <w:lastRenderedPageBreak/>
        <w:t>Цели и задачи:</w:t>
      </w:r>
    </w:p>
    <w:p w:rsidR="00E12801" w:rsidRPr="00E12801" w:rsidRDefault="00E12801" w:rsidP="007007ED">
      <w:pPr>
        <w:pStyle w:val="a3"/>
        <w:spacing w:before="2" w:line="276" w:lineRule="auto"/>
        <w:ind w:left="-142" w:firstLine="822"/>
      </w:pPr>
      <w:r w:rsidRPr="00E12801">
        <w:t>Учреждение создано в целях реализации прав граждан на получение гарантированного государством общедоступного и бесплатного дошкольного образования, присмотра и ухода за воспитанниками.</w:t>
      </w:r>
    </w:p>
    <w:p w:rsidR="00E12801" w:rsidRPr="00E12801" w:rsidRDefault="00E12801" w:rsidP="007007ED">
      <w:pPr>
        <w:pStyle w:val="a3"/>
        <w:spacing w:before="2" w:line="276" w:lineRule="auto"/>
        <w:ind w:left="-142" w:firstLine="822"/>
      </w:pPr>
      <w:r w:rsidRPr="00E12801">
        <w:t>Основными задачами деятельности Учреждения являются:</w:t>
      </w:r>
    </w:p>
    <w:p w:rsidR="00E12801" w:rsidRPr="00E12801" w:rsidRDefault="00E12801" w:rsidP="007007ED">
      <w:pPr>
        <w:pStyle w:val="a3"/>
        <w:numPr>
          <w:ilvl w:val="0"/>
          <w:numId w:val="6"/>
        </w:numPr>
        <w:spacing w:before="2" w:line="276" w:lineRule="auto"/>
        <w:ind w:left="-142" w:firstLine="822"/>
      </w:pPr>
      <w:r w:rsidRPr="00E12801">
        <w:t>формирование общей культуры;</w:t>
      </w:r>
    </w:p>
    <w:p w:rsidR="00E12801" w:rsidRPr="00E12801" w:rsidRDefault="00E12801" w:rsidP="007007ED">
      <w:pPr>
        <w:pStyle w:val="a3"/>
        <w:numPr>
          <w:ilvl w:val="0"/>
          <w:numId w:val="6"/>
        </w:numPr>
        <w:spacing w:before="2" w:line="276" w:lineRule="auto"/>
        <w:ind w:left="-142" w:firstLine="822"/>
      </w:pPr>
      <w:r w:rsidRPr="00E12801">
        <w:t>развитие физических, интеллектуальных, нравственных, эстетических и личностных качеств;</w:t>
      </w:r>
    </w:p>
    <w:p w:rsidR="00E12801" w:rsidRPr="00E12801" w:rsidRDefault="00E12801" w:rsidP="007007ED">
      <w:pPr>
        <w:pStyle w:val="a3"/>
        <w:numPr>
          <w:ilvl w:val="0"/>
          <w:numId w:val="6"/>
        </w:numPr>
        <w:spacing w:before="2" w:line="276" w:lineRule="auto"/>
        <w:ind w:left="-142" w:firstLine="822"/>
      </w:pPr>
      <w:r w:rsidRPr="00E12801">
        <w:t>формирование предпосылок учебной деятельности;</w:t>
      </w:r>
    </w:p>
    <w:p w:rsidR="00E12801" w:rsidRPr="00E12801" w:rsidRDefault="00E12801" w:rsidP="007007ED">
      <w:pPr>
        <w:pStyle w:val="a3"/>
        <w:numPr>
          <w:ilvl w:val="0"/>
          <w:numId w:val="6"/>
        </w:numPr>
        <w:spacing w:before="2" w:line="276" w:lineRule="auto"/>
        <w:ind w:left="-142" w:firstLine="822"/>
      </w:pPr>
      <w:r w:rsidRPr="00E12801">
        <w:t>сохранение и укрепление здоровья  воспитанников;</w:t>
      </w:r>
    </w:p>
    <w:p w:rsidR="00E12801" w:rsidRPr="00E12801" w:rsidRDefault="00E12801" w:rsidP="007007ED">
      <w:pPr>
        <w:pStyle w:val="a3"/>
        <w:numPr>
          <w:ilvl w:val="0"/>
          <w:numId w:val="6"/>
        </w:numPr>
        <w:spacing w:before="2" w:line="276" w:lineRule="auto"/>
        <w:ind w:left="-142" w:firstLine="822"/>
      </w:pPr>
      <w:r w:rsidRPr="00E12801">
        <w:t>взаимодействие с семьями  воспитанников  для обеспечения полноценного развития;</w:t>
      </w:r>
    </w:p>
    <w:p w:rsidR="00764D6D" w:rsidRPr="008A7416" w:rsidRDefault="00E12801" w:rsidP="008A7416">
      <w:pPr>
        <w:pStyle w:val="a3"/>
        <w:numPr>
          <w:ilvl w:val="0"/>
          <w:numId w:val="6"/>
        </w:numPr>
        <w:spacing w:before="2" w:line="276" w:lineRule="auto"/>
        <w:ind w:left="-142" w:firstLine="822"/>
      </w:pPr>
      <w:r w:rsidRPr="00E12801">
        <w:t>оказание консультативной и методической помощи родителям (законным представителям) по вопросам воспитания, обучения и развития воспитанников.</w:t>
      </w:r>
    </w:p>
    <w:p w:rsidR="005D768A" w:rsidRDefault="005D768A" w:rsidP="005D768A">
      <w:pPr>
        <w:pStyle w:val="1"/>
        <w:tabs>
          <w:tab w:val="left" w:pos="1176"/>
        </w:tabs>
        <w:spacing w:before="75" w:line="276" w:lineRule="auto"/>
        <w:ind w:left="0" w:firstLine="0"/>
      </w:pPr>
      <w:r>
        <w:t>1.</w:t>
      </w:r>
      <w:r w:rsidR="008A7416">
        <w:t>2</w:t>
      </w:r>
      <w:r>
        <w:t>. Оценка системы управления организации.</w:t>
      </w:r>
    </w:p>
    <w:p w:rsidR="005D768A" w:rsidRDefault="005D768A" w:rsidP="005D768A">
      <w:pPr>
        <w:pStyle w:val="a3"/>
        <w:spacing w:line="276" w:lineRule="auto"/>
        <w:ind w:left="-142" w:right="121" w:firstLine="822"/>
      </w:pPr>
      <w:r>
        <w:t>Управление ДОУ осуществляется в соответствии с действующим законодательством Российской Федерации с учётом особенностей, установленных статьёй 26 Федерального закона «Об образовании в Российской Федерации» от 29.12.2012 г. № 273-ФЗ.</w:t>
      </w:r>
    </w:p>
    <w:p w:rsidR="005B5B0F" w:rsidRDefault="005D768A" w:rsidP="005D768A">
      <w:pPr>
        <w:pStyle w:val="a3"/>
        <w:spacing w:line="276" w:lineRule="auto"/>
        <w:ind w:left="-142" w:right="128" w:firstLine="822"/>
      </w:pPr>
      <w:r w:rsidRPr="00575AD1">
        <w:rPr>
          <w:b/>
        </w:rPr>
        <w:t>Учредитель</w:t>
      </w:r>
      <w:proofErr w:type="gramStart"/>
      <w:r w:rsidRPr="00575AD1">
        <w:rPr>
          <w:b/>
        </w:rPr>
        <w:t>:</w:t>
      </w:r>
      <w:r w:rsidRPr="00E12801">
        <w:t>К</w:t>
      </w:r>
      <w:proofErr w:type="gramEnd"/>
      <w:r w:rsidRPr="00E12801">
        <w:t>омитет образования и науки администрации города Новокузнецка.</w:t>
      </w:r>
      <w:r w:rsidR="005B5B0F">
        <w:t xml:space="preserve"> </w:t>
      </w:r>
    </w:p>
    <w:p w:rsidR="005D768A" w:rsidRDefault="005B5B0F" w:rsidP="005D768A">
      <w:pPr>
        <w:pStyle w:val="a3"/>
        <w:spacing w:line="276" w:lineRule="auto"/>
        <w:ind w:left="-142" w:right="128" w:firstLine="822"/>
      </w:pPr>
      <w:r>
        <w:t xml:space="preserve">Единоличным исполнительным органом учреждения является </w:t>
      </w:r>
      <w:r w:rsidRPr="005B5B0F">
        <w:rPr>
          <w:b/>
        </w:rPr>
        <w:t>заведующий</w:t>
      </w:r>
      <w:r w:rsidR="00E62292">
        <w:rPr>
          <w:b/>
        </w:rPr>
        <w:t xml:space="preserve">, </w:t>
      </w:r>
      <w:r w:rsidR="00E62292" w:rsidRPr="00E62292">
        <w:t xml:space="preserve">назначенный </w:t>
      </w:r>
      <w:r w:rsidR="00E62292">
        <w:t>учредителем.</w:t>
      </w:r>
      <w:r w:rsidR="009C11E0" w:rsidRPr="009C11E0">
        <w:rPr>
          <w:sz w:val="20"/>
          <w:szCs w:val="20"/>
        </w:rPr>
        <w:t xml:space="preserve"> </w:t>
      </w:r>
      <w:r w:rsidR="009C11E0" w:rsidRPr="009C11E0">
        <w:t>Заведующий</w:t>
      </w:r>
      <w:r w:rsidR="009C11E0">
        <w:rPr>
          <w:sz w:val="20"/>
          <w:szCs w:val="20"/>
        </w:rPr>
        <w:t xml:space="preserve"> </w:t>
      </w:r>
      <w:r w:rsidR="009C11E0">
        <w:t>к</w:t>
      </w:r>
      <w:r w:rsidR="009C11E0" w:rsidRPr="009C11E0">
        <w:t>онтролирует работу организации, утверждает штатное расписание, отчетные документы организации, осуществляет общее руководство Детским садом</w:t>
      </w:r>
      <w:r w:rsidR="009C11E0">
        <w:t>.</w:t>
      </w:r>
    </w:p>
    <w:p w:rsidR="005D768A" w:rsidRDefault="005D768A" w:rsidP="005D768A">
      <w:pPr>
        <w:pStyle w:val="a3"/>
        <w:spacing w:line="276" w:lineRule="auto"/>
        <w:ind w:left="-142" w:right="128" w:firstLine="822"/>
      </w:pPr>
      <w:r>
        <w:t>В ДОУ сформированы коллегиальные органы управления:</w:t>
      </w:r>
    </w:p>
    <w:p w:rsidR="005D768A" w:rsidRDefault="005D768A" w:rsidP="005D768A">
      <w:pPr>
        <w:pStyle w:val="a3"/>
        <w:spacing w:line="276" w:lineRule="auto"/>
        <w:ind w:left="-142" w:firstLine="822"/>
      </w:pPr>
      <w:r w:rsidRPr="00E31121">
        <w:rPr>
          <w:b/>
        </w:rPr>
        <w:t>Общее собрание работников</w:t>
      </w:r>
      <w:r>
        <w:rPr>
          <w:b/>
        </w:rPr>
        <w:t xml:space="preserve"> Учреждения–</w:t>
      </w:r>
      <w:r>
        <w:t>в</w:t>
      </w:r>
      <w:r w:rsidR="00156842" w:rsidRPr="00156842">
        <w:t xml:space="preserve"> </w:t>
      </w:r>
      <w:r w:rsidRPr="00E31121">
        <w:t xml:space="preserve">состав общего собрания входят все работники, состоящие в трудовых отношениях с Учреждением. Срок полномочий общего собрания работников Учреждения не ограничен. Ведет общее собрание председатель. Председатель и секретарь общего собрания работников избираются большинством голосов участников собрания сроком на один год и утверждаются приказом по Учреждению. </w:t>
      </w:r>
    </w:p>
    <w:p w:rsidR="005D768A" w:rsidRDefault="005D768A" w:rsidP="005D768A">
      <w:pPr>
        <w:pStyle w:val="a3"/>
        <w:spacing w:line="276" w:lineRule="auto"/>
        <w:ind w:left="-142" w:firstLine="822"/>
      </w:pPr>
      <w:r w:rsidRPr="00E31121">
        <w:t xml:space="preserve">К компетенции общего собрания работников относится: </w:t>
      </w:r>
    </w:p>
    <w:p w:rsidR="005D768A" w:rsidRDefault="005D768A" w:rsidP="005D768A">
      <w:pPr>
        <w:pStyle w:val="a3"/>
        <w:spacing w:line="276" w:lineRule="auto"/>
        <w:ind w:left="-142" w:firstLine="822"/>
      </w:pPr>
      <w:r w:rsidRPr="00E31121">
        <w:t>• разработка и принятие Устава Учреждения, изменений и дополнений, вносимых в него;</w:t>
      </w:r>
    </w:p>
    <w:p w:rsidR="005D768A" w:rsidRDefault="005D768A" w:rsidP="005D768A">
      <w:pPr>
        <w:pStyle w:val="a3"/>
        <w:spacing w:line="276" w:lineRule="auto"/>
        <w:ind w:left="-142" w:firstLine="822"/>
      </w:pPr>
      <w:r w:rsidRPr="00E31121">
        <w:t xml:space="preserve"> • заслушивание отчета заведующего Учреждением о выполнении основных Уставных задач Учреждения; </w:t>
      </w:r>
    </w:p>
    <w:p w:rsidR="005D768A" w:rsidRDefault="005D768A" w:rsidP="005D768A">
      <w:pPr>
        <w:pStyle w:val="a3"/>
        <w:spacing w:line="276" w:lineRule="auto"/>
        <w:ind w:left="-142" w:firstLine="822"/>
      </w:pPr>
      <w:r w:rsidRPr="00E31121">
        <w:t xml:space="preserve">• разработка и принятие локальных актов в соответствии с компетенцией, определенной действующим законодательством; </w:t>
      </w:r>
    </w:p>
    <w:p w:rsidR="005D768A" w:rsidRDefault="005D768A" w:rsidP="005D768A">
      <w:pPr>
        <w:pStyle w:val="a3"/>
        <w:spacing w:line="276" w:lineRule="auto"/>
        <w:ind w:left="-142" w:firstLine="822"/>
      </w:pPr>
      <w:r w:rsidRPr="00E31121">
        <w:lastRenderedPageBreak/>
        <w:t xml:space="preserve">• избрание комиссии по охране труда и обеспечению безопасности жизнедеятельности работников и воспитанников в Учреждении; </w:t>
      </w:r>
    </w:p>
    <w:p w:rsidR="005D768A" w:rsidRDefault="005D768A" w:rsidP="005D768A">
      <w:pPr>
        <w:pStyle w:val="a3"/>
        <w:spacing w:line="276" w:lineRule="auto"/>
        <w:ind w:left="-142" w:firstLine="822"/>
      </w:pPr>
      <w:r w:rsidRPr="00E31121">
        <w:t>• организация работы в Учреждении по соблюдению законодательства по охране труда, предупреждению травматизма, несчастных случаев среди работников и воспитанников;</w:t>
      </w:r>
    </w:p>
    <w:p w:rsidR="005D768A" w:rsidRDefault="005D768A" w:rsidP="005D768A">
      <w:pPr>
        <w:pStyle w:val="a3"/>
        <w:spacing w:line="276" w:lineRule="auto"/>
        <w:ind w:left="-142" w:firstLine="822"/>
      </w:pPr>
      <w:r w:rsidRPr="00E31121">
        <w:t xml:space="preserve"> • заслушивание: — актов выполнения соглашений по охране труда, — результатов работы комиссий по охране труда, административно-общественного контроля;</w:t>
      </w:r>
    </w:p>
    <w:p w:rsidR="005D768A" w:rsidRDefault="005D768A" w:rsidP="005D768A">
      <w:pPr>
        <w:pStyle w:val="a3"/>
        <w:spacing w:line="276" w:lineRule="auto"/>
        <w:ind w:left="-142" w:firstLine="822"/>
      </w:pPr>
      <w:r w:rsidRPr="00E31121">
        <w:t xml:space="preserve"> • осуществление иной деятельности в пределах своей компетенции, определенной действующим законодательством</w:t>
      </w:r>
    </w:p>
    <w:p w:rsidR="005D768A" w:rsidRDefault="005D768A" w:rsidP="005D768A">
      <w:pPr>
        <w:pStyle w:val="a3"/>
        <w:spacing w:line="276" w:lineRule="auto"/>
        <w:ind w:left="-142" w:right="131" w:firstLine="822"/>
      </w:pPr>
      <w:r w:rsidRPr="00CD0FCD">
        <w:rPr>
          <w:b/>
        </w:rPr>
        <w:t xml:space="preserve">Педагогический совет </w:t>
      </w:r>
      <w:r w:rsidRPr="00CD0FCD">
        <w:t xml:space="preserve">руководит образовательной деятельностью Учреждения. В состав педагогического совета входят: административно-управленческий персонал, педагогические и медицинские работники Учреждения. На заседании педагогического совета с правом совещательного голоса могут присутствовать родители (законные представители). Срок полномочий педагогического совета не ограничен. Педагогический совет избирает председателя и секретаря сроком на один год. Заседания педагогического совета созываются не реже одного раза в квартал в течение учебного года. </w:t>
      </w:r>
    </w:p>
    <w:p w:rsidR="005D768A" w:rsidRDefault="005D768A" w:rsidP="005D768A">
      <w:pPr>
        <w:pStyle w:val="a3"/>
        <w:spacing w:line="276" w:lineRule="auto"/>
        <w:ind w:left="-142" w:right="131" w:firstLine="822"/>
      </w:pPr>
      <w:r w:rsidRPr="00CD0FCD">
        <w:t xml:space="preserve">К компетенции педагогического совета относится: </w:t>
      </w:r>
    </w:p>
    <w:p w:rsidR="005D768A" w:rsidRDefault="005D768A" w:rsidP="005D768A">
      <w:pPr>
        <w:pStyle w:val="a3"/>
        <w:spacing w:line="276" w:lineRule="auto"/>
        <w:ind w:left="-142" w:right="131" w:firstLine="822"/>
      </w:pPr>
      <w:r w:rsidRPr="00CD0FCD">
        <w:t xml:space="preserve">• разработка и принятие образовательной программы дошкольного образования Учреждения, в соответствии с действующим законодательством; </w:t>
      </w:r>
    </w:p>
    <w:p w:rsidR="005D768A" w:rsidRDefault="005D768A" w:rsidP="005D768A">
      <w:pPr>
        <w:pStyle w:val="a3"/>
        <w:spacing w:line="276" w:lineRule="auto"/>
        <w:ind w:left="-142" w:right="131" w:firstLine="822"/>
      </w:pPr>
      <w:r w:rsidRPr="00CD0FCD">
        <w:t xml:space="preserve">• разработка и принятие локальных актов в пределах компетенции, определенной действующим законодательством; </w:t>
      </w:r>
    </w:p>
    <w:p w:rsidR="005D768A" w:rsidRDefault="005D768A" w:rsidP="005D768A">
      <w:pPr>
        <w:pStyle w:val="a3"/>
        <w:spacing w:line="276" w:lineRule="auto"/>
        <w:ind w:left="-142" w:right="131" w:firstLine="822"/>
      </w:pPr>
      <w:r w:rsidRPr="00CD0FCD">
        <w:t xml:space="preserve">• организация работы по повышению квалификации педагогических работников Учреждения, развитию их творческих инициатив; </w:t>
      </w:r>
    </w:p>
    <w:p w:rsidR="005D768A" w:rsidRDefault="005D768A" w:rsidP="005D768A">
      <w:pPr>
        <w:pStyle w:val="a3"/>
        <w:spacing w:line="276" w:lineRule="auto"/>
        <w:ind w:left="-142" w:right="131" w:firstLine="822"/>
      </w:pPr>
      <w:r w:rsidRPr="00CD0FCD">
        <w:t xml:space="preserve">• определение направлений педагогической и опытно-экспериментальной деятельности в Учреждении; </w:t>
      </w:r>
    </w:p>
    <w:p w:rsidR="005D768A" w:rsidRDefault="005D768A" w:rsidP="005D768A">
      <w:pPr>
        <w:pStyle w:val="a3"/>
        <w:spacing w:line="276" w:lineRule="auto"/>
        <w:ind w:left="-142" w:right="131" w:firstLine="822"/>
      </w:pPr>
      <w:r w:rsidRPr="00CD0FCD">
        <w:t>• определение основных направлений педагогической деятельности;</w:t>
      </w:r>
    </w:p>
    <w:p w:rsidR="005D768A" w:rsidRDefault="005D768A" w:rsidP="005D768A">
      <w:pPr>
        <w:pStyle w:val="a3"/>
        <w:spacing w:line="276" w:lineRule="auto"/>
        <w:ind w:left="-142" w:right="131" w:firstLine="822"/>
      </w:pPr>
      <w:r w:rsidRPr="00CD0FCD">
        <w:t xml:space="preserve"> • обсуждение вопросов развития, воспитания и образования воспитанников; </w:t>
      </w:r>
    </w:p>
    <w:p w:rsidR="005D768A" w:rsidRDefault="005D768A" w:rsidP="005D768A">
      <w:pPr>
        <w:pStyle w:val="a3"/>
        <w:spacing w:line="276" w:lineRule="auto"/>
        <w:ind w:left="-142" w:right="131" w:firstLine="822"/>
      </w:pPr>
      <w:r w:rsidRPr="00CD0FCD">
        <w:t xml:space="preserve">• обобщение и распространение передового педагогического опыта; </w:t>
      </w:r>
    </w:p>
    <w:p w:rsidR="005D768A" w:rsidRDefault="005D768A" w:rsidP="005D768A">
      <w:pPr>
        <w:pStyle w:val="a3"/>
        <w:spacing w:line="276" w:lineRule="auto"/>
        <w:ind w:left="-142" w:right="131" w:firstLine="822"/>
      </w:pPr>
      <w:r w:rsidRPr="00CD0FCD">
        <w:t xml:space="preserve">• организация дополнительных образовательных услуг; </w:t>
      </w:r>
    </w:p>
    <w:p w:rsidR="005D768A" w:rsidRDefault="005D768A" w:rsidP="005D768A">
      <w:pPr>
        <w:pStyle w:val="a3"/>
        <w:spacing w:line="276" w:lineRule="auto"/>
        <w:ind w:left="-142" w:right="131" w:firstLine="822"/>
      </w:pPr>
      <w:r w:rsidRPr="00CD0FCD">
        <w:t xml:space="preserve">• выдвижение кандидатур педагогических и других работников к различным видам награждений; </w:t>
      </w:r>
    </w:p>
    <w:p w:rsidR="005D768A" w:rsidRDefault="005D768A" w:rsidP="005D768A">
      <w:pPr>
        <w:pStyle w:val="a3"/>
        <w:spacing w:line="276" w:lineRule="auto"/>
        <w:ind w:left="-142" w:right="131" w:firstLine="822"/>
      </w:pPr>
      <w:r w:rsidRPr="00CD0FCD">
        <w:t xml:space="preserve">• осуществление иной деятельности в пределах своей компетенции, определенной действующим законодательством. </w:t>
      </w:r>
    </w:p>
    <w:p w:rsidR="005D768A" w:rsidRDefault="005D768A" w:rsidP="005D768A">
      <w:pPr>
        <w:pStyle w:val="a3"/>
        <w:spacing w:line="276" w:lineRule="auto"/>
        <w:ind w:left="-142" w:right="131" w:firstLine="822"/>
      </w:pPr>
      <w:r w:rsidRPr="00CD0FCD">
        <w:rPr>
          <w:b/>
        </w:rPr>
        <w:t>Родительский комитет</w:t>
      </w:r>
      <w:r w:rsidRPr="00CD0FCD">
        <w:t xml:space="preserve"> является независимой, некоммерческой, бесприбыльной организацией родительской общественности Учреждения. Родительский комитет Учреждения избирается из числа председателей </w:t>
      </w:r>
      <w:r w:rsidRPr="00CD0FCD">
        <w:lastRenderedPageBreak/>
        <w:t xml:space="preserve">родительских комитетов всех возрастных групп. Выборы членов родительского комитета производятся ежегодно. Состав родительского комитета утверждается общим родительским собранием. </w:t>
      </w:r>
    </w:p>
    <w:p w:rsidR="005D768A" w:rsidRDefault="005D768A" w:rsidP="005D768A">
      <w:pPr>
        <w:pStyle w:val="a3"/>
        <w:spacing w:line="276" w:lineRule="auto"/>
        <w:ind w:left="-142" w:right="131" w:firstLine="822"/>
      </w:pPr>
      <w:r w:rsidRPr="00CD0FCD">
        <w:t xml:space="preserve">К компетенции родительского комитета относится: </w:t>
      </w:r>
    </w:p>
    <w:p w:rsidR="005D768A" w:rsidRDefault="005D768A" w:rsidP="005D768A">
      <w:pPr>
        <w:pStyle w:val="a3"/>
        <w:spacing w:line="276" w:lineRule="auto"/>
        <w:ind w:left="-142" w:right="131" w:firstLine="822"/>
      </w:pPr>
      <w:r w:rsidRPr="00CD0FCD">
        <w:t>• внесение предложений по организации работы педагогического, медицинского, учебн</w:t>
      </w:r>
      <w:proofErr w:type="gramStart"/>
      <w:r w:rsidRPr="00CD0FCD">
        <w:t>о-</w:t>
      </w:r>
      <w:proofErr w:type="gramEnd"/>
      <w:r w:rsidRPr="00CD0FCD">
        <w:t xml:space="preserve"> вспомогательного и обслуживающего персонала Учреждения;</w:t>
      </w:r>
    </w:p>
    <w:p w:rsidR="005D768A" w:rsidRDefault="005D768A" w:rsidP="005D768A">
      <w:pPr>
        <w:pStyle w:val="a3"/>
        <w:spacing w:line="276" w:lineRule="auto"/>
        <w:ind w:left="-142" w:right="131" w:firstLine="822"/>
      </w:pPr>
      <w:r w:rsidRPr="00CD0FCD">
        <w:t xml:space="preserve"> • разработка локальных актов в пределах компетенции, определенной действующим законодательством; </w:t>
      </w:r>
    </w:p>
    <w:p w:rsidR="005D768A" w:rsidRDefault="005D768A" w:rsidP="005D768A">
      <w:pPr>
        <w:pStyle w:val="a3"/>
        <w:spacing w:line="276" w:lineRule="auto"/>
        <w:ind w:left="-142" w:right="131" w:firstLine="822"/>
      </w:pPr>
      <w:r w:rsidRPr="00CD0FCD">
        <w:t>• заслушивание заведующего по состоянию и перспективам работы Учреждения;</w:t>
      </w:r>
    </w:p>
    <w:p w:rsidR="005D768A" w:rsidRDefault="005D768A" w:rsidP="005D768A">
      <w:pPr>
        <w:pStyle w:val="a3"/>
        <w:spacing w:line="276" w:lineRule="auto"/>
        <w:ind w:left="-142" w:right="131" w:firstLine="822"/>
      </w:pPr>
      <w:r w:rsidRPr="00CD0FCD">
        <w:t xml:space="preserve"> • </w:t>
      </w:r>
      <w:proofErr w:type="spellStart"/>
      <w:r w:rsidRPr="00CD0FCD">
        <w:t>пропагандирование</w:t>
      </w:r>
      <w:proofErr w:type="spellEnd"/>
      <w:r w:rsidRPr="00CD0FCD">
        <w:t xml:space="preserve"> опыта семейного воспитания; </w:t>
      </w:r>
    </w:p>
    <w:p w:rsidR="005D768A" w:rsidRDefault="005D768A" w:rsidP="005D768A">
      <w:pPr>
        <w:pStyle w:val="a3"/>
        <w:spacing w:line="276" w:lineRule="auto"/>
        <w:ind w:left="-142" w:right="131" w:firstLine="822"/>
      </w:pPr>
      <w:r w:rsidRPr="00CD0FCD">
        <w:t xml:space="preserve">• обращение в общественные и административные органы за помощью в решении проблем Учреждения; </w:t>
      </w:r>
    </w:p>
    <w:p w:rsidR="005D768A" w:rsidRDefault="005D768A" w:rsidP="005D768A">
      <w:pPr>
        <w:pStyle w:val="a3"/>
        <w:spacing w:line="276" w:lineRule="auto"/>
        <w:ind w:left="-142" w:right="131" w:firstLine="822"/>
      </w:pPr>
      <w:r w:rsidRPr="00CD0FCD">
        <w:t xml:space="preserve">• присутствие на педагогических совещаниях и конференциях по дошкольному образованию; </w:t>
      </w:r>
    </w:p>
    <w:p w:rsidR="005D768A" w:rsidRDefault="005D768A" w:rsidP="005D768A">
      <w:pPr>
        <w:pStyle w:val="a3"/>
        <w:spacing w:line="276" w:lineRule="auto"/>
        <w:ind w:left="-142" w:right="131" w:firstLine="822"/>
      </w:pPr>
      <w:r w:rsidRPr="00CD0FCD">
        <w:t xml:space="preserve">• внесение предложений по привлечению добровольных пожертвований на развитие Учреждения; </w:t>
      </w:r>
    </w:p>
    <w:p w:rsidR="005D768A" w:rsidRDefault="005D768A" w:rsidP="005D768A">
      <w:pPr>
        <w:pStyle w:val="a3"/>
        <w:spacing w:line="276" w:lineRule="auto"/>
        <w:ind w:left="-142" w:right="131" w:firstLine="822"/>
      </w:pPr>
      <w:r w:rsidRPr="00CD0FCD">
        <w:t xml:space="preserve">• защита всеми законными способами и средствами законных прав и интересов всех участников образовательного процесса; </w:t>
      </w:r>
    </w:p>
    <w:p w:rsidR="005D768A" w:rsidRDefault="005D768A" w:rsidP="005D768A">
      <w:pPr>
        <w:pStyle w:val="a3"/>
        <w:spacing w:line="276" w:lineRule="auto"/>
        <w:ind w:left="-142" w:right="131" w:firstLine="822"/>
      </w:pPr>
      <w:r w:rsidRPr="00CD0FCD">
        <w:t>• осуществление иной деятельности в пределах своей компетенции, определённой действующим законодательством.</w:t>
      </w:r>
    </w:p>
    <w:p w:rsidR="005D768A" w:rsidRDefault="005D768A" w:rsidP="005D768A">
      <w:pPr>
        <w:pStyle w:val="a3"/>
        <w:spacing w:line="276" w:lineRule="auto"/>
        <w:ind w:left="-142" w:right="131" w:firstLine="822"/>
      </w:pPr>
      <w:r>
        <w:t>В ДОУ используются эффективные формы контроля, различные виды мониторинга (управленческий, методический, педагогический, контроль состояния здоровья детей).</w:t>
      </w:r>
    </w:p>
    <w:p w:rsidR="005D768A" w:rsidRDefault="005D768A" w:rsidP="005D768A">
      <w:pPr>
        <w:pStyle w:val="a3"/>
        <w:spacing w:line="276" w:lineRule="auto"/>
        <w:ind w:left="-142" w:right="124" w:firstLine="822"/>
      </w:pPr>
      <w:r>
        <w:t>Система управления в ДОУ обеспечивает оптимальное сочетание традиционных и современных инновационных тенденций, что позволяет эффективно организовать образовательное пространство</w:t>
      </w:r>
      <w:proofErr w:type="gramStart"/>
      <w:r>
        <w:t xml:space="preserve"> .</w:t>
      </w:r>
      <w:proofErr w:type="gramEnd"/>
    </w:p>
    <w:p w:rsidR="005D768A" w:rsidRDefault="005D768A" w:rsidP="005D768A">
      <w:pPr>
        <w:pStyle w:val="a3"/>
        <w:spacing w:line="276" w:lineRule="auto"/>
        <w:ind w:left="-142" w:right="125" w:firstLine="822"/>
        <w:rPr>
          <w:b/>
        </w:rPr>
      </w:pPr>
      <w:r>
        <w:rPr>
          <w:b/>
        </w:rPr>
        <w:t xml:space="preserve">Вывод: </w:t>
      </w:r>
      <w:r>
        <w:t xml:space="preserve">Структура и механизм управления ДОУ определяют стабильное функционирование. </w:t>
      </w:r>
      <w:proofErr w:type="gramStart"/>
      <w:r>
        <w:t>Система управления способствует развитию инициативы участников образовательного процесса (педагогов, родителей (законных представителей), детей</w:t>
      </w:r>
      <w:r>
        <w:rPr>
          <w:b/>
        </w:rPr>
        <w:t>.</w:t>
      </w:r>
      <w:proofErr w:type="gramEnd"/>
    </w:p>
    <w:p w:rsidR="005473C6" w:rsidRDefault="00695CD5" w:rsidP="00764D6D">
      <w:pPr>
        <w:pStyle w:val="1"/>
        <w:spacing w:before="1"/>
        <w:ind w:left="0" w:firstLine="0"/>
      </w:pPr>
      <w:r>
        <w:t>1.</w:t>
      </w:r>
      <w:r w:rsidR="008A7416">
        <w:t>3</w:t>
      </w:r>
      <w:r w:rsidR="00764D6D">
        <w:t>.</w:t>
      </w:r>
      <w:r>
        <w:t xml:space="preserve"> Оценка образовательной деятельности</w:t>
      </w:r>
    </w:p>
    <w:p w:rsidR="00E12801" w:rsidRPr="00E12801" w:rsidRDefault="00E12801" w:rsidP="002D59CB">
      <w:pPr>
        <w:pStyle w:val="a3"/>
        <w:spacing w:line="276" w:lineRule="auto"/>
        <w:ind w:left="-142" w:right="121" w:firstLine="822"/>
      </w:pPr>
      <w:r w:rsidRPr="00E12801">
        <w:t>Учреждение осуществляет свою деятельность в соответствии c Конвенцией ООН о правах ребенка, Федеральным Законом Российской Федерации от 29.12.2012г. № 273-ФЗ «Об образовании в Российской Федерации», Федеральным Законом Российской Федерации от 24.07.1998 N 124-Ф</w:t>
      </w:r>
      <w:proofErr w:type="gramStart"/>
      <w:r w:rsidRPr="00E12801">
        <w:t>З(</w:t>
      </w:r>
      <w:proofErr w:type="gramEnd"/>
      <w:r w:rsidRPr="00E12801">
        <w:t xml:space="preserve">ред. от 28.12.2016) "Об основных гарантиях прав ребенка в Российской Федерации", </w:t>
      </w:r>
      <w:r w:rsidR="006F2F04" w:rsidRPr="006F2F04">
        <w:t>ФГОС дошкольного образования</w:t>
      </w:r>
      <w:r w:rsidR="006F2F04">
        <w:t xml:space="preserve">, </w:t>
      </w:r>
      <w:r w:rsidRPr="00E12801">
        <w:t xml:space="preserve">Порядком организации и осуществления образовательной деятельности по основным </w:t>
      </w:r>
      <w:r w:rsidRPr="00E12801">
        <w:lastRenderedPageBreak/>
        <w:t>общеобразовательным программам – образовательным программам дошкольного образования, утвержденным приказом Министерства образования и науки РФ от 3</w:t>
      </w:r>
      <w:r w:rsidR="004A33ED">
        <w:t>1</w:t>
      </w:r>
      <w:r w:rsidRPr="00E12801">
        <w:t>.0</w:t>
      </w:r>
      <w:r w:rsidR="004A33ED">
        <w:t>7</w:t>
      </w:r>
      <w:r w:rsidRPr="00E12801">
        <w:t>.20</w:t>
      </w:r>
      <w:r w:rsidR="004A33ED">
        <w:t>20</w:t>
      </w:r>
      <w:r w:rsidR="00733B1D">
        <w:t xml:space="preserve">г. </w:t>
      </w:r>
      <w:r w:rsidR="004A33ED">
        <w:t>№ 373</w:t>
      </w:r>
      <w:r w:rsidR="00733B1D">
        <w:t>,</w:t>
      </w:r>
      <w:r w:rsidRPr="00E12801">
        <w:t xml:space="preserve"> Санитарн</w:t>
      </w:r>
      <w:r w:rsidR="002D59CB">
        <w:t xml:space="preserve">ыми </w:t>
      </w:r>
      <w:r w:rsidRPr="00E12801">
        <w:t xml:space="preserve">правилами </w:t>
      </w:r>
      <w:r w:rsidR="002D59CB">
        <w:t>СП 2.4.3648-20 «Санитарно-эпидемиологические</w:t>
      </w:r>
      <w:r w:rsidR="002D59CB" w:rsidRPr="002D59CB">
        <w:t xml:space="preserve"> </w:t>
      </w:r>
      <w:r w:rsidR="002D59CB">
        <w:t>требования к организациям воспитания и обучения, отдыха и оздоровления детей и мо</w:t>
      </w:r>
      <w:r w:rsidR="00FA5665">
        <w:t>лодежи»,</w:t>
      </w:r>
      <w:r w:rsidR="00FA5665" w:rsidRPr="00FA5665">
        <w:rPr>
          <w:sz w:val="22"/>
          <w:szCs w:val="22"/>
        </w:rPr>
        <w:t xml:space="preserve"> </w:t>
      </w:r>
      <w:hyperlink r:id="rId7" w:anchor="6540IN" w:history="1">
        <w:r w:rsidR="00FA5665" w:rsidRPr="00FA5665">
          <w:rPr>
            <w:rStyle w:val="a8"/>
            <w:bCs/>
            <w:color w:val="auto"/>
            <w:u w:val="none"/>
          </w:rPr>
          <w:t>санитарно-эпидемиологические правила и нормы СанПиН 2.3/2.4.3590-20 "Санитарно-эпидемиологические требования к организации общественного питания населения"</w:t>
        </w:r>
      </w:hyperlink>
      <w:r w:rsidR="00FA5665">
        <w:t>.</w:t>
      </w:r>
      <w:r w:rsidR="005D7AEC">
        <w:t xml:space="preserve"> </w:t>
      </w:r>
    </w:p>
    <w:p w:rsidR="005473C6" w:rsidRDefault="00695CD5" w:rsidP="007007ED">
      <w:pPr>
        <w:pStyle w:val="a3"/>
        <w:spacing w:line="276" w:lineRule="auto"/>
        <w:ind w:left="-142" w:right="121" w:firstLine="822"/>
      </w:pPr>
      <w:r>
        <w:t xml:space="preserve">Основная общеобразовательная программа дошкольного образования </w:t>
      </w:r>
      <w:r w:rsidR="00B953A0">
        <w:t xml:space="preserve">разработана </w:t>
      </w:r>
      <w:r>
        <w:t xml:space="preserve">в соответствии с ФГОС </w:t>
      </w:r>
      <w:proofErr w:type="gramStart"/>
      <w:r>
        <w:t>ДО</w:t>
      </w:r>
      <w:proofErr w:type="gramEnd"/>
      <w:r>
        <w:t>. Содержание программы соответствует основным положениям возрастной психологии и дошкольной педагогики, выстроено с учетом интеграции образовательных областей в соответствии с возрастными возможностями и особенностями воспитанников, спецификой образовательных областей. Программа основана на комплексно – тематическом принципе построения образовательного процесса, предусматривает решение программных задач в совместной деятельности взрослого и детей и самостоятельной деятельности детей не только в рамках НОД, но и во время проведения режимных моментов.</w:t>
      </w:r>
    </w:p>
    <w:p w:rsidR="005473C6" w:rsidRDefault="00695CD5" w:rsidP="00B953A0">
      <w:pPr>
        <w:pStyle w:val="a3"/>
        <w:spacing w:line="276" w:lineRule="auto"/>
        <w:ind w:left="-142" w:firstLine="822"/>
      </w:pPr>
      <w:r>
        <w:t xml:space="preserve">Программа     составлена     </w:t>
      </w:r>
      <w:r w:rsidR="00D60C63">
        <w:t>с учетом</w:t>
      </w:r>
      <w:r>
        <w:t xml:space="preserve">    образовательны</w:t>
      </w:r>
      <w:r w:rsidR="00D60C63">
        <w:t>х</w:t>
      </w:r>
      <w:r w:rsidR="004D15A9">
        <w:t xml:space="preserve"> </w:t>
      </w:r>
      <w:r>
        <w:t>област</w:t>
      </w:r>
      <w:r w:rsidR="00D60C63">
        <w:t>ей</w:t>
      </w:r>
      <w:r>
        <w:t>:</w:t>
      </w:r>
      <w:r w:rsidR="00B953A0">
        <w:t xml:space="preserve"> </w:t>
      </w:r>
      <w:r>
        <w:t>«Физическое      разв</w:t>
      </w:r>
      <w:r w:rsidR="00B953A0">
        <w:t xml:space="preserve">итие»,    </w:t>
      </w:r>
      <w:r>
        <w:t>«Социально      –      коммуникативное    развитие»,</w:t>
      </w:r>
      <w:r w:rsidR="00B953A0">
        <w:t xml:space="preserve"> </w:t>
      </w:r>
      <w:r>
        <w:t>«Познавательное развитие», «Художественно-эстетическое развитие», «Речевое развитие». Реализация каждого направления предполагает решение специфических задач во всех видах детской деятельности, имеющих место в режиме дня дошкольного учреждения: режимные моменты, игровая деятельность; специально организованные традиционные и интегрированные занятия; индивидуальная и подгрупповая работа; самостоятельная деятельность; опыты и экспериментирование.</w:t>
      </w:r>
    </w:p>
    <w:p w:rsidR="005473C6" w:rsidRDefault="00695CD5" w:rsidP="007007ED">
      <w:pPr>
        <w:pStyle w:val="a3"/>
        <w:spacing w:line="276" w:lineRule="auto"/>
        <w:ind w:left="-142" w:right="124" w:firstLine="822"/>
      </w:pPr>
      <w:r>
        <w:rPr>
          <w:b/>
        </w:rPr>
        <w:t xml:space="preserve">Базовая программа: </w:t>
      </w:r>
      <w:r>
        <w:t xml:space="preserve">Примерная общеобразовательная Программа дошкольного образования «От рождения до школы» под редакцией Н. Е. </w:t>
      </w:r>
      <w:proofErr w:type="spellStart"/>
      <w:r>
        <w:t>Вераксы</w:t>
      </w:r>
      <w:proofErr w:type="spellEnd"/>
      <w:r>
        <w:t>, Т.С. Комаровой, М. А. Васильевой.</w:t>
      </w:r>
    </w:p>
    <w:p w:rsidR="005473C6" w:rsidRDefault="00695CD5" w:rsidP="007007ED">
      <w:pPr>
        <w:pStyle w:val="a3"/>
        <w:spacing w:line="276" w:lineRule="auto"/>
        <w:ind w:left="-142" w:right="121" w:firstLine="822"/>
      </w:pPr>
      <w:r>
        <w:rPr>
          <w:b/>
        </w:rPr>
        <w:t xml:space="preserve">Вывод: </w:t>
      </w:r>
      <w:r>
        <w:t>ДО</w:t>
      </w:r>
      <w:r w:rsidR="00E12801">
        <w:t>У</w:t>
      </w:r>
      <w:r>
        <w:t xml:space="preserve"> зарегистрировано и функционирует в соответствии с нормативными документами в сфере образования Российской Федерации. Образовательная деятельность в ДО</w:t>
      </w:r>
      <w:r w:rsidR="00E12801">
        <w:t>У</w:t>
      </w:r>
      <w:r>
        <w:t xml:space="preserve"> организована в соответствии с основными направлениями социально-экономического развития Российской Федерации, государственной политикой в сфере образования и осуществляется в соответствии с ФГОС </w:t>
      </w:r>
      <w:proofErr w:type="gramStart"/>
      <w:r>
        <w:t>ДО</w:t>
      </w:r>
      <w:proofErr w:type="gramEnd"/>
      <w:r>
        <w:t>.</w:t>
      </w:r>
    </w:p>
    <w:p w:rsidR="00764D6D" w:rsidRDefault="00764D6D" w:rsidP="00764D6D">
      <w:pPr>
        <w:pStyle w:val="1"/>
        <w:tabs>
          <w:tab w:val="left" w:pos="1176"/>
        </w:tabs>
        <w:spacing w:line="276" w:lineRule="auto"/>
        <w:ind w:left="0" w:firstLine="0"/>
        <w:rPr>
          <w:bCs w:val="0"/>
        </w:rPr>
      </w:pPr>
    </w:p>
    <w:p w:rsidR="005473C6" w:rsidRDefault="00764D6D" w:rsidP="00764D6D">
      <w:pPr>
        <w:pStyle w:val="1"/>
        <w:tabs>
          <w:tab w:val="left" w:pos="1176"/>
        </w:tabs>
        <w:spacing w:line="276" w:lineRule="auto"/>
        <w:ind w:left="0" w:firstLine="0"/>
      </w:pPr>
      <w:r>
        <w:rPr>
          <w:bCs w:val="0"/>
        </w:rPr>
        <w:t>1.</w:t>
      </w:r>
      <w:r w:rsidR="008A7416">
        <w:rPr>
          <w:bCs w:val="0"/>
        </w:rPr>
        <w:t>4</w:t>
      </w:r>
      <w:r>
        <w:rPr>
          <w:bCs w:val="0"/>
        </w:rPr>
        <w:t>.</w:t>
      </w:r>
      <w:r w:rsidR="00695CD5">
        <w:t>Оценка содержания и качества подготовки</w:t>
      </w:r>
      <w:r w:rsidR="00B87AFE">
        <w:t xml:space="preserve"> </w:t>
      </w:r>
      <w:r w:rsidR="00695CD5">
        <w:t>воспитанников.</w:t>
      </w:r>
    </w:p>
    <w:p w:rsidR="00DC2071" w:rsidRDefault="00695CD5" w:rsidP="007007ED">
      <w:pPr>
        <w:pStyle w:val="a3"/>
        <w:spacing w:line="276" w:lineRule="auto"/>
        <w:ind w:left="-142" w:right="118" w:firstLine="822"/>
      </w:pPr>
      <w:r>
        <w:t>Освоение программы не сопровождается проведение</w:t>
      </w:r>
      <w:r w:rsidR="000B7FAA">
        <w:t>м</w:t>
      </w:r>
      <w:r>
        <w:t xml:space="preserve"> промежуточных аттестаций и итоговой аттестации воспитанников. Планируемые результаты </w:t>
      </w:r>
      <w:r>
        <w:lastRenderedPageBreak/>
        <w:t xml:space="preserve">освоения программы представлены в виде целевых ориентиров – возрастных характеристик возможных достижений ребенка. 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</w:t>
      </w:r>
      <w:proofErr w:type="gramStart"/>
      <w:r>
        <w:t>соответствия</w:t>
      </w:r>
      <w:proofErr w:type="gramEnd"/>
      <w:r>
        <w:t xml:space="preserve"> установленным требованиям образовательной деятельности и подготовки детей. Целевые ориентиры Программы выступают</w:t>
      </w:r>
      <w:r w:rsidR="00B87AFE">
        <w:t xml:space="preserve"> </w:t>
      </w:r>
      <w:r>
        <w:t>основаниями</w:t>
      </w:r>
      <w:r w:rsidR="00DC2071">
        <w:t xml:space="preserve"> преемственности дошкольного и начального общего образования и предполагают формирование у детей дошкольного возраста предпосылок к учебной деятельности на этапе завершения ими дошкольного образования.</w:t>
      </w:r>
    </w:p>
    <w:p w:rsidR="00DC2071" w:rsidRDefault="00DC2071" w:rsidP="007007ED">
      <w:pPr>
        <w:pStyle w:val="a3"/>
        <w:spacing w:before="2" w:line="276" w:lineRule="auto"/>
        <w:ind w:left="-142" w:right="128" w:firstLine="822"/>
      </w:pPr>
      <w:r>
        <w:t>Основная задача мониторинга в дошкольном учреждении заключается в том, чтобы определить степень освоения ребенком образовательной программы и влияние, которое оказывает образовательный процесс на развитие ребенка.</w:t>
      </w:r>
    </w:p>
    <w:p w:rsidR="00DC2071" w:rsidRDefault="00DC2071" w:rsidP="007007ED">
      <w:pPr>
        <w:spacing w:before="6" w:line="276" w:lineRule="auto"/>
        <w:ind w:left="-142" w:firstLine="822"/>
        <w:jc w:val="both"/>
        <w:rPr>
          <w:b/>
          <w:i/>
          <w:sz w:val="28"/>
        </w:rPr>
      </w:pPr>
      <w:r>
        <w:rPr>
          <w:b/>
          <w:i/>
          <w:sz w:val="28"/>
        </w:rPr>
        <w:t>Мониторинг детского развития</w:t>
      </w:r>
    </w:p>
    <w:p w:rsidR="00DC2071" w:rsidRDefault="00DC2071" w:rsidP="007007ED">
      <w:pPr>
        <w:pStyle w:val="a3"/>
        <w:spacing w:line="276" w:lineRule="auto"/>
        <w:ind w:left="-142" w:right="124" w:firstLine="822"/>
      </w:pPr>
      <w:r>
        <w:t>При реализации программы педагогическими работниками проводится оценка индивидуального развития детей в рамках педагогической диагностики. Цель диагностики – оценка эффективности педагогических действий и их дальнейшее планирование на основе полученных результатов.</w:t>
      </w:r>
    </w:p>
    <w:p w:rsidR="00DC2071" w:rsidRDefault="00DC2071" w:rsidP="007007ED">
      <w:pPr>
        <w:pStyle w:val="a3"/>
        <w:spacing w:line="276" w:lineRule="auto"/>
        <w:ind w:left="-142" w:right="122" w:firstLine="822"/>
      </w:pPr>
      <w:r>
        <w:t>Педагоги, работающие с детьми в возрасте 1</w:t>
      </w:r>
      <w:r w:rsidR="00B87AFE">
        <w:t>,5</w:t>
      </w:r>
      <w:r>
        <w:t xml:space="preserve">-3 года, используют диагностику – Карты нервно – психического развития детей, разработанные К. Л. Печорой, Г. В. </w:t>
      </w:r>
      <w:proofErr w:type="spellStart"/>
      <w:r>
        <w:t>Пантюхиной</w:t>
      </w:r>
      <w:proofErr w:type="spellEnd"/>
      <w:r>
        <w:t xml:space="preserve">, Н. М. </w:t>
      </w:r>
      <w:proofErr w:type="spellStart"/>
      <w:r>
        <w:t>Аскариной</w:t>
      </w:r>
      <w:proofErr w:type="spellEnd"/>
      <w:r>
        <w:t>.</w:t>
      </w:r>
    </w:p>
    <w:p w:rsidR="00723B7F" w:rsidRDefault="00DC2071" w:rsidP="00723B7F">
      <w:pPr>
        <w:pStyle w:val="a3"/>
        <w:spacing w:line="276" w:lineRule="auto"/>
        <w:ind w:left="-142" w:right="121" w:firstLine="822"/>
      </w:pPr>
      <w:r>
        <w:t xml:space="preserve">Педагоги, работающие с детьми в возрасте 3-7 лет, используют в виде педагогической диагностики </w:t>
      </w:r>
      <w:r w:rsidR="00723B7F">
        <w:t xml:space="preserve">разработанный Верещагиной Н.В. </w:t>
      </w:r>
      <w:r w:rsidR="00B87AFE" w:rsidRPr="00B87AFE">
        <w:t>структурированный в та</w:t>
      </w:r>
      <w:r w:rsidR="00723B7F">
        <w:t xml:space="preserve">блицы диагностический материал, </w:t>
      </w:r>
      <w:r w:rsidR="00B87AFE" w:rsidRPr="00B87AFE">
        <w:t>направленный на оценку качества педагогического процесса</w:t>
      </w:r>
      <w:r w:rsidR="00723B7F">
        <w:t>.</w:t>
      </w:r>
    </w:p>
    <w:p w:rsidR="00A531FD" w:rsidRPr="00723B7F" w:rsidRDefault="00723B7F" w:rsidP="00723B7F">
      <w:pPr>
        <w:pStyle w:val="a3"/>
        <w:spacing w:line="276" w:lineRule="auto"/>
        <w:ind w:left="-142" w:right="121" w:firstLine="822"/>
      </w:pPr>
      <w:r w:rsidRPr="00CE27DC">
        <w:rPr>
          <w:bCs/>
          <w:lang w:bidi="ar-SA"/>
        </w:rPr>
        <w:t xml:space="preserve"> </w:t>
      </w:r>
      <w:r w:rsidR="00A531FD" w:rsidRPr="00CE27DC">
        <w:rPr>
          <w:bCs/>
          <w:lang w:bidi="ar-SA"/>
        </w:rPr>
        <w:t>В течение учебного года идет постоянная динамика углубления, расширения и обобщения знаний детей, вместе с тем, отслеживается динамика общего развития детей через диагностику освоения всех разделов.</w:t>
      </w:r>
    </w:p>
    <w:p w:rsidR="00A531FD" w:rsidRPr="00CE27DC" w:rsidRDefault="00A531FD" w:rsidP="00CE27DC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8"/>
          <w:szCs w:val="28"/>
          <w:lang w:bidi="ar-SA"/>
        </w:rPr>
      </w:pPr>
      <w:r w:rsidRPr="00CE27DC">
        <w:rPr>
          <w:sz w:val="28"/>
          <w:szCs w:val="28"/>
          <w:lang w:bidi="ar-SA"/>
        </w:rPr>
        <w:t xml:space="preserve">Образовательная деятельность в детском саду осуществляется по основной образовательной программе дошкольного образования, разработанной дошкольной организацией самостоятельно в соответствии с федеральным государственным образовательным стандартом дошкольного образования. Содержание Образовательной программы включает совокупность образовательных областей «Физическое развитие», «Познавательное развитие», «Речевое развитие», «Художественно-эстетическое развитие», «Социально-коммуникативное развитие», которые обеспечивают разностороннее развитие детей с учетом их возрастных и индивидуальных особенностей по основным направлениям развития детей. Образовательная </w:t>
      </w:r>
      <w:r w:rsidRPr="00CE27DC">
        <w:rPr>
          <w:sz w:val="28"/>
          <w:szCs w:val="28"/>
          <w:lang w:bidi="ar-SA"/>
        </w:rPr>
        <w:lastRenderedPageBreak/>
        <w:t xml:space="preserve">программа реализуется в процессе разнообразной детской деятельности (игровой, коммуникативной, трудовой, познавательно-исследовательской, продуктивной, музыкально-художественной, восприятия художественной литературы). Целью образовательного процесса МБДОУ является создание условий для максимального раскрытия индивидуального потенциала ребенка, открывающего возможности его активной и успешной жизнедеятельности в сообществе детей и взрослых. Ведущие цели Образовательной программы – создание благоприятных условий для полноценного проживания ребенком дошкольного детства; формирование основ базовой культуры личности; всестороннее развитие психических и физических качеств в соответствии с возрастными и индивидуальными особенностями; подготовка к жизни в современном обществе, к обучению в школе; обеспечение безопасности жизнедеятельности дошкольника. </w:t>
      </w:r>
    </w:p>
    <w:p w:rsidR="00533956" w:rsidRPr="00533956" w:rsidRDefault="00533956" w:rsidP="00533956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8"/>
          <w:szCs w:val="28"/>
          <w:lang w:bidi="ar-SA"/>
        </w:rPr>
      </w:pPr>
      <w:r w:rsidRPr="00533956">
        <w:rPr>
          <w:sz w:val="28"/>
          <w:szCs w:val="28"/>
          <w:lang w:bidi="ar-SA"/>
        </w:rPr>
        <w:t>В 2019-2020учебном году было обследовано 160 детей. Формы и методы проведения мониторинга: наблюдение за активностью ребенка в различные периоды пребывания в ДОУ, анализ продуктов детской деятельности, беседы с детьми, опрос.</w:t>
      </w:r>
    </w:p>
    <w:p w:rsidR="00533956" w:rsidRPr="00533956" w:rsidRDefault="00533956" w:rsidP="00533956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8"/>
          <w:szCs w:val="28"/>
          <w:lang w:bidi="ar-SA"/>
        </w:rPr>
      </w:pPr>
      <w:proofErr w:type="gramStart"/>
      <w:r w:rsidRPr="00533956">
        <w:rPr>
          <w:sz w:val="28"/>
          <w:szCs w:val="28"/>
          <w:lang w:bidi="ar-SA"/>
        </w:rPr>
        <w:t xml:space="preserve">По результатам </w:t>
      </w:r>
      <w:r w:rsidRPr="00533956">
        <w:rPr>
          <w:sz w:val="28"/>
          <w:szCs w:val="28"/>
        </w:rPr>
        <w:t>анализа освоения детьми содержания образовательных областей</w:t>
      </w:r>
      <w:r w:rsidR="00135F5D">
        <w:rPr>
          <w:sz w:val="28"/>
          <w:szCs w:val="28"/>
        </w:rPr>
        <w:t xml:space="preserve"> </w:t>
      </w:r>
      <w:r w:rsidRPr="00533956">
        <w:rPr>
          <w:sz w:val="28"/>
          <w:szCs w:val="28"/>
          <w:lang w:bidi="ar-SA"/>
        </w:rPr>
        <w:t>в текущем учебном году показатели развития на стадии формирования имеют 45,9 % обследованных детей, показатели развития сформированы – 51,08%, несформированы-2,93%. Усредненные результаты диагностики уровня развития детей за текущий год показывают, что самые низкие показатели развития детей выявлены по речевому и художественно-эстетическому развитию (диаграмма 1).</w:t>
      </w:r>
      <w:proofErr w:type="gramEnd"/>
      <w:r w:rsidRPr="00533956">
        <w:rPr>
          <w:sz w:val="28"/>
          <w:szCs w:val="28"/>
          <w:lang w:bidi="ar-SA"/>
        </w:rPr>
        <w:t xml:space="preserve"> Сравнительный анализ результатов освоения Образовательной программы на </w:t>
      </w:r>
      <w:proofErr w:type="gramStart"/>
      <w:r w:rsidRPr="00533956">
        <w:rPr>
          <w:sz w:val="28"/>
          <w:szCs w:val="28"/>
          <w:lang w:bidi="ar-SA"/>
        </w:rPr>
        <w:t>начало</w:t>
      </w:r>
      <w:proofErr w:type="gramEnd"/>
      <w:r w:rsidRPr="00533956">
        <w:rPr>
          <w:sz w:val="28"/>
          <w:szCs w:val="28"/>
          <w:lang w:bidi="ar-SA"/>
        </w:rPr>
        <w:t xml:space="preserve"> и конец учебного года показал положительную динамику в освоении программных задач по образовательным областям. </w:t>
      </w:r>
    </w:p>
    <w:p w:rsidR="00533956" w:rsidRPr="00533956" w:rsidRDefault="00533956" w:rsidP="00533956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8"/>
          <w:szCs w:val="28"/>
          <w:lang w:bidi="ar-SA"/>
        </w:rPr>
      </w:pPr>
      <w:r w:rsidRPr="00533956">
        <w:rPr>
          <w:sz w:val="28"/>
          <w:szCs w:val="28"/>
          <w:lang w:bidi="ar-SA"/>
        </w:rPr>
        <w:t xml:space="preserve">Во всех группах необходимо продолжать уделять внимание речевому развитию и коммуникативным навыкам детей, закреплению навыков опрятности, формированию навыков личной гигиены, представлений о здоровом образе жизни, закреплению трудовых навыков, интереса к трудовым поручениям и труду взрослых, обогащению сюжета игр, закреплению умения вести ролевые диалоги, принимать игровые задачи, общаться </w:t>
      </w:r>
      <w:proofErr w:type="gramStart"/>
      <w:r w:rsidRPr="00533956">
        <w:rPr>
          <w:sz w:val="28"/>
          <w:szCs w:val="28"/>
          <w:lang w:bidi="ar-SA"/>
        </w:rPr>
        <w:t>со</w:t>
      </w:r>
      <w:proofErr w:type="gramEnd"/>
      <w:r w:rsidRPr="00533956">
        <w:rPr>
          <w:sz w:val="28"/>
          <w:szCs w:val="28"/>
          <w:lang w:bidi="ar-SA"/>
        </w:rPr>
        <w:t xml:space="preserve"> взрослыми и сверстниками. Продолжать работу по закреплению правил безопасности детей в детском саду, дома и правил безопасности на дороге, по формированию целостной картины мира, сенсорных эталонов и элементарных математических представлений, развитию конструктивных навыков,  расширять знания о жанрах литературы, учить </w:t>
      </w:r>
      <w:proofErr w:type="gramStart"/>
      <w:r w:rsidRPr="00533956">
        <w:rPr>
          <w:sz w:val="28"/>
          <w:szCs w:val="28"/>
          <w:lang w:bidi="ar-SA"/>
        </w:rPr>
        <w:t>выразительно</w:t>
      </w:r>
      <w:proofErr w:type="gramEnd"/>
      <w:r w:rsidRPr="00533956">
        <w:rPr>
          <w:sz w:val="28"/>
          <w:szCs w:val="28"/>
          <w:lang w:bidi="ar-SA"/>
        </w:rPr>
        <w:t> читать стихи. Уделить внимание познавательно-исследовательской деятельности.</w:t>
      </w:r>
    </w:p>
    <w:p w:rsidR="00533956" w:rsidRPr="00533956" w:rsidRDefault="00533956" w:rsidP="00533956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8"/>
          <w:szCs w:val="28"/>
          <w:lang w:bidi="ar-SA"/>
        </w:rPr>
      </w:pPr>
      <w:r w:rsidRPr="00533956">
        <w:rPr>
          <w:sz w:val="28"/>
          <w:szCs w:val="28"/>
          <w:lang w:bidi="ar-SA"/>
        </w:rPr>
        <w:lastRenderedPageBreak/>
        <w:t> В течение учебного года необходимо, во всех возрастных группах,  вести индивидуальную работу с  детьми по развитию речи в соответствии с возрастом, по формированию умений и навыков по изобразительной деятельности,  а в средних группах совершенствовать технику рисования, лепки, аппликации, развивать творческие и коммуникативные  способности детей.</w:t>
      </w:r>
    </w:p>
    <w:p w:rsidR="00533956" w:rsidRPr="00533956" w:rsidRDefault="00533956" w:rsidP="00533956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8"/>
          <w:szCs w:val="28"/>
          <w:lang w:bidi="ar-SA"/>
        </w:rPr>
      </w:pPr>
      <w:r w:rsidRPr="00533956">
        <w:rPr>
          <w:sz w:val="28"/>
          <w:szCs w:val="28"/>
          <w:lang w:bidi="ar-SA"/>
        </w:rPr>
        <w:t>Показатели физической подготовленности </w:t>
      </w:r>
      <w:r w:rsidRPr="00533956">
        <w:rPr>
          <w:bCs/>
          <w:sz w:val="28"/>
          <w:szCs w:val="28"/>
          <w:lang w:bidi="ar-SA"/>
        </w:rPr>
        <w:t>по образовательной области «Физическое развитие»</w:t>
      </w:r>
      <w:r w:rsidRPr="00533956">
        <w:rPr>
          <w:sz w:val="28"/>
          <w:szCs w:val="28"/>
          <w:lang w:bidi="ar-SA"/>
        </w:rPr>
        <w:t>  на стадии формирования имеют дети второй младшей, средней, старшей и  подготовительной возрастных групп.   Во всех группах в течение учебного года необходимо уделить внимание закреплению основных видов движений, развитию основных физических качеств.</w:t>
      </w:r>
    </w:p>
    <w:p w:rsidR="00533956" w:rsidRPr="00533956" w:rsidRDefault="00533956" w:rsidP="00533956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8"/>
          <w:szCs w:val="28"/>
          <w:lang w:bidi="ar-SA"/>
        </w:rPr>
      </w:pPr>
      <w:r w:rsidRPr="00533956">
        <w:rPr>
          <w:sz w:val="28"/>
          <w:szCs w:val="28"/>
          <w:lang w:bidi="ar-SA"/>
        </w:rPr>
        <w:t>Таким образом, результаты мониторинга освоения программного материала детьми всех возрастных групп за 2019– 2020 учебный год показали  хороший уровень, итоги предыдущего мониторинга помогли педагогам определить дифференцированный подход к каждому ребёнку в подборе форм организации, методов и приёмов воспитания и развития.</w:t>
      </w:r>
    </w:p>
    <w:p w:rsidR="00533956" w:rsidRPr="00533956" w:rsidRDefault="00533956" w:rsidP="00533956">
      <w:pPr>
        <w:widowControl/>
        <w:tabs>
          <w:tab w:val="left" w:pos="7425"/>
        </w:tabs>
        <w:autoSpaceDE/>
        <w:autoSpaceDN/>
        <w:spacing w:line="276" w:lineRule="auto"/>
        <w:jc w:val="both"/>
        <w:rPr>
          <w:rFonts w:eastAsia="Calibri"/>
          <w:sz w:val="28"/>
          <w:szCs w:val="28"/>
          <w:lang w:eastAsia="en-US" w:bidi="ar-SA"/>
        </w:rPr>
      </w:pPr>
      <w:r w:rsidRPr="00533956">
        <w:rPr>
          <w:rFonts w:eastAsia="Calibri"/>
          <w:sz w:val="28"/>
          <w:szCs w:val="28"/>
          <w:lang w:eastAsia="en-US" w:bidi="ar-SA"/>
        </w:rPr>
        <w:t xml:space="preserve">Готовность детей к обучению в школе характеризует достигнутый уровень психологического развития накануне поступления в школу. Результаты мониторинга готовности воспитанников к учебной деятельности (итоговые результаты педагогической диагностики) показывают, что сформированный уровень </w:t>
      </w:r>
      <w:proofErr w:type="gramStart"/>
      <w:r w:rsidRPr="00533956">
        <w:rPr>
          <w:rFonts w:eastAsia="Calibri"/>
          <w:sz w:val="28"/>
          <w:szCs w:val="28"/>
          <w:lang w:eastAsia="en-US" w:bidi="ar-SA"/>
        </w:rPr>
        <w:t>готовности</w:t>
      </w:r>
      <w:proofErr w:type="gramEnd"/>
      <w:r w:rsidRPr="00533956">
        <w:rPr>
          <w:rFonts w:eastAsia="Calibri"/>
          <w:sz w:val="28"/>
          <w:szCs w:val="28"/>
          <w:lang w:eastAsia="en-US" w:bidi="ar-SA"/>
        </w:rPr>
        <w:t xml:space="preserve"> к школе достигнут 61,85% детей, на стадии формирования уровень – 38,2%. Несформированный уровень готовности к школе не показал ни один выпускник детского сада. </w:t>
      </w:r>
    </w:p>
    <w:p w:rsidR="00533956" w:rsidRPr="00533956" w:rsidRDefault="00533956" w:rsidP="00533956">
      <w:pPr>
        <w:widowControl/>
        <w:tabs>
          <w:tab w:val="left" w:pos="7425"/>
        </w:tabs>
        <w:autoSpaceDE/>
        <w:autoSpaceDN/>
        <w:spacing w:line="276" w:lineRule="auto"/>
        <w:jc w:val="both"/>
        <w:rPr>
          <w:rFonts w:eastAsia="Calibri"/>
          <w:sz w:val="28"/>
          <w:szCs w:val="28"/>
          <w:lang w:eastAsia="en-US" w:bidi="ar-SA"/>
        </w:rPr>
      </w:pPr>
      <w:r w:rsidRPr="00533956">
        <w:rPr>
          <w:rFonts w:eastAsia="Calibri"/>
          <w:sz w:val="28"/>
          <w:szCs w:val="28"/>
          <w:lang w:eastAsia="en-US" w:bidi="ar-SA"/>
        </w:rPr>
        <w:t xml:space="preserve">В целом, результаты мониторинга показали успешность освоения детьми Образовательной программы с учетом образовательных областей. Количество детей </w:t>
      </w:r>
      <w:proofErr w:type="gramStart"/>
      <w:r w:rsidRPr="00533956">
        <w:rPr>
          <w:rFonts w:eastAsia="Calibri"/>
          <w:sz w:val="28"/>
          <w:szCs w:val="28"/>
          <w:lang w:eastAsia="en-US" w:bidi="ar-SA"/>
        </w:rPr>
        <w:t>с</w:t>
      </w:r>
      <w:proofErr w:type="gramEnd"/>
      <w:r>
        <w:rPr>
          <w:rFonts w:eastAsia="Calibri"/>
          <w:sz w:val="28"/>
          <w:szCs w:val="28"/>
          <w:lang w:eastAsia="en-US" w:bidi="ar-SA"/>
        </w:rPr>
        <w:t xml:space="preserve"> </w:t>
      </w:r>
      <w:r w:rsidRPr="00533956">
        <w:rPr>
          <w:rFonts w:eastAsia="Calibri"/>
          <w:sz w:val="28"/>
          <w:szCs w:val="28"/>
          <w:lang w:eastAsia="en-US" w:bidi="ar-SA"/>
        </w:rPr>
        <w:t xml:space="preserve">сформированным уровнем развития выросло, детей с несформированным уровнем развития практически нет.                                                                                                                        Вывод: </w:t>
      </w:r>
      <w:r w:rsidRPr="00533956">
        <w:rPr>
          <w:rFonts w:eastAsia="Calibri"/>
          <w:sz w:val="28"/>
          <w:szCs w:val="28"/>
          <w:lang w:eastAsia="en-US"/>
        </w:rPr>
        <w:t>результаты мониторинга, в отдельности по каждой группе, различны. Здесь сказывается как общее физическое развитие детей, психическое, общая подготовленность детей, так и уровень качества преподнесения знаний детям воспитателями. В целом, наблюдается достаточно позитивная картина при подведении общих результатов,</w:t>
      </w:r>
      <w:r w:rsidRPr="00533956">
        <w:rPr>
          <w:rFonts w:eastAsia="Calibri"/>
          <w:sz w:val="28"/>
          <w:szCs w:val="28"/>
          <w:lang w:eastAsia="en-US" w:bidi="ar-SA"/>
        </w:rPr>
        <w:t xml:space="preserve"> в дальнейшем планируется уделить особое внимание речевому,</w:t>
      </w:r>
      <w:r>
        <w:rPr>
          <w:rFonts w:eastAsia="Calibri"/>
          <w:sz w:val="28"/>
          <w:szCs w:val="28"/>
          <w:lang w:eastAsia="en-US" w:bidi="ar-SA"/>
        </w:rPr>
        <w:t xml:space="preserve"> </w:t>
      </w:r>
      <w:r w:rsidRPr="00533956">
        <w:rPr>
          <w:rFonts w:eastAsia="Calibri"/>
          <w:sz w:val="28"/>
          <w:szCs w:val="28"/>
          <w:lang w:eastAsia="en-US" w:bidi="ar-SA"/>
        </w:rPr>
        <w:t>художественно-эстетическому развитию.</w:t>
      </w:r>
    </w:p>
    <w:p w:rsidR="00A531FD" w:rsidRPr="00632BA4" w:rsidRDefault="00A531FD" w:rsidP="00A531FD">
      <w:pPr>
        <w:widowControl/>
        <w:autoSpaceDE/>
        <w:autoSpaceDN/>
        <w:jc w:val="center"/>
        <w:rPr>
          <w:b/>
          <w:bCs/>
          <w:sz w:val="24"/>
          <w:szCs w:val="24"/>
          <w:lang w:bidi="ar-SA"/>
        </w:rPr>
      </w:pPr>
      <w:r w:rsidRPr="00632BA4">
        <w:rPr>
          <w:b/>
          <w:bCs/>
          <w:sz w:val="24"/>
          <w:szCs w:val="24"/>
          <w:lang w:bidi="ar-SA"/>
        </w:rPr>
        <w:t>Сводная таблица ЗУН воспитанников</w:t>
      </w:r>
    </w:p>
    <w:p w:rsidR="00A531FD" w:rsidRPr="00632BA4" w:rsidRDefault="00A531FD" w:rsidP="00A531FD">
      <w:pPr>
        <w:widowControl/>
        <w:autoSpaceDE/>
        <w:autoSpaceDN/>
        <w:jc w:val="center"/>
        <w:rPr>
          <w:b/>
          <w:bCs/>
          <w:sz w:val="24"/>
          <w:szCs w:val="24"/>
          <w:lang w:bidi="ar-SA"/>
        </w:rPr>
      </w:pPr>
      <w:r w:rsidRPr="00632BA4">
        <w:rPr>
          <w:b/>
          <w:bCs/>
          <w:sz w:val="24"/>
          <w:szCs w:val="24"/>
          <w:lang w:bidi="ar-SA"/>
        </w:rPr>
        <w:t>МБ ДОУ «Детский сад № 215»</w:t>
      </w:r>
    </w:p>
    <w:p w:rsidR="00A531FD" w:rsidRPr="00632BA4" w:rsidRDefault="00A531FD" w:rsidP="00A531FD">
      <w:pPr>
        <w:widowControl/>
        <w:autoSpaceDE/>
        <w:autoSpaceDN/>
        <w:jc w:val="center"/>
        <w:rPr>
          <w:b/>
          <w:bCs/>
          <w:sz w:val="24"/>
          <w:szCs w:val="24"/>
          <w:lang w:bidi="ar-SA"/>
        </w:rPr>
      </w:pPr>
      <w:r w:rsidRPr="00632BA4">
        <w:rPr>
          <w:b/>
          <w:bCs/>
          <w:sz w:val="24"/>
          <w:szCs w:val="24"/>
          <w:lang w:bidi="ar-SA"/>
        </w:rPr>
        <w:t>на конец20</w:t>
      </w:r>
      <w:r w:rsidR="00B87AFE">
        <w:rPr>
          <w:b/>
          <w:bCs/>
          <w:sz w:val="24"/>
          <w:szCs w:val="24"/>
          <w:lang w:bidi="ar-SA"/>
        </w:rPr>
        <w:t>19</w:t>
      </w:r>
      <w:r w:rsidRPr="00632BA4">
        <w:rPr>
          <w:b/>
          <w:bCs/>
          <w:sz w:val="24"/>
          <w:szCs w:val="24"/>
          <w:lang w:bidi="ar-SA"/>
        </w:rPr>
        <w:t>-20</w:t>
      </w:r>
      <w:r w:rsidR="00B87AFE">
        <w:rPr>
          <w:b/>
          <w:bCs/>
          <w:sz w:val="24"/>
          <w:szCs w:val="24"/>
          <w:lang w:bidi="ar-SA"/>
        </w:rPr>
        <w:t>20</w:t>
      </w:r>
      <w:r w:rsidRPr="00632BA4">
        <w:rPr>
          <w:b/>
          <w:bCs/>
          <w:sz w:val="24"/>
          <w:szCs w:val="24"/>
          <w:lang w:bidi="ar-SA"/>
        </w:rPr>
        <w:t>учебного года (май)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90"/>
        <w:gridCol w:w="535"/>
        <w:gridCol w:w="625"/>
        <w:gridCol w:w="624"/>
        <w:gridCol w:w="522"/>
        <w:gridCol w:w="609"/>
        <w:gridCol w:w="609"/>
        <w:gridCol w:w="525"/>
        <w:gridCol w:w="609"/>
        <w:gridCol w:w="609"/>
        <w:gridCol w:w="525"/>
        <w:gridCol w:w="609"/>
        <w:gridCol w:w="609"/>
        <w:gridCol w:w="525"/>
        <w:gridCol w:w="525"/>
        <w:gridCol w:w="525"/>
      </w:tblGrid>
      <w:tr w:rsidR="00A531FD" w:rsidRPr="00632BA4" w:rsidTr="00632BA4">
        <w:trPr>
          <w:trHeight w:val="1066"/>
        </w:trPr>
        <w:tc>
          <w:tcPr>
            <w:tcW w:w="2348" w:type="dxa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0" w:type="auto"/>
            <w:gridSpan w:val="3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b/>
                <w:sz w:val="24"/>
                <w:szCs w:val="24"/>
                <w:lang w:eastAsia="en-US" w:bidi="ar-SA"/>
              </w:rPr>
              <w:t>социально- коммуникативное развитие</w:t>
            </w:r>
          </w:p>
        </w:tc>
        <w:tc>
          <w:tcPr>
            <w:tcW w:w="0" w:type="auto"/>
            <w:gridSpan w:val="3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b/>
                <w:sz w:val="24"/>
                <w:szCs w:val="24"/>
                <w:lang w:eastAsia="en-US" w:bidi="ar-SA"/>
              </w:rPr>
              <w:t>познавательное развитие</w:t>
            </w:r>
          </w:p>
        </w:tc>
        <w:tc>
          <w:tcPr>
            <w:tcW w:w="0" w:type="auto"/>
            <w:gridSpan w:val="3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b/>
                <w:sz w:val="24"/>
                <w:szCs w:val="24"/>
                <w:lang w:eastAsia="en-US" w:bidi="ar-SA"/>
              </w:rPr>
              <w:t>речевое развитие</w:t>
            </w:r>
          </w:p>
        </w:tc>
        <w:tc>
          <w:tcPr>
            <w:tcW w:w="0" w:type="auto"/>
            <w:gridSpan w:val="3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b/>
                <w:sz w:val="24"/>
                <w:szCs w:val="24"/>
                <w:lang w:eastAsia="en-US" w:bidi="ar-SA"/>
              </w:rPr>
              <w:t>художественно-эстетическое развитие</w:t>
            </w:r>
          </w:p>
        </w:tc>
        <w:tc>
          <w:tcPr>
            <w:tcW w:w="0" w:type="auto"/>
            <w:gridSpan w:val="3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b/>
                <w:sz w:val="24"/>
                <w:szCs w:val="24"/>
                <w:lang w:eastAsia="en-US" w:bidi="ar-SA"/>
              </w:rPr>
              <w:t>физическое развитие</w:t>
            </w:r>
          </w:p>
        </w:tc>
      </w:tr>
      <w:tr w:rsidR="00A531FD" w:rsidRPr="00632BA4" w:rsidTr="00161F54">
        <w:trPr>
          <w:cantSplit/>
          <w:trHeight w:val="1832"/>
        </w:trPr>
        <w:tc>
          <w:tcPr>
            <w:tcW w:w="2348" w:type="dxa"/>
          </w:tcPr>
          <w:p w:rsidR="00A531FD" w:rsidRPr="00161F54" w:rsidRDefault="00A531FD" w:rsidP="00DD06BB">
            <w:pPr>
              <w:widowControl/>
              <w:tabs>
                <w:tab w:val="left" w:pos="7425"/>
              </w:tabs>
              <w:autoSpaceDE/>
              <w:autoSpaceDN/>
              <w:rPr>
                <w:rFonts w:eastAsia="Calibri"/>
                <w:sz w:val="18"/>
                <w:szCs w:val="18"/>
                <w:lang w:eastAsia="en-US" w:bidi="ar-SA"/>
              </w:rPr>
            </w:pPr>
          </w:p>
        </w:tc>
        <w:tc>
          <w:tcPr>
            <w:tcW w:w="0" w:type="auto"/>
            <w:textDirection w:val="btLr"/>
            <w:vAlign w:val="center"/>
          </w:tcPr>
          <w:p w:rsidR="00A531FD" w:rsidRPr="00161F54" w:rsidRDefault="00A531FD" w:rsidP="00DD06BB">
            <w:pPr>
              <w:widowControl/>
              <w:autoSpaceDE/>
              <w:autoSpaceDN/>
              <w:spacing w:after="200"/>
              <w:ind w:left="113" w:right="113"/>
              <w:jc w:val="center"/>
              <w:rPr>
                <w:rFonts w:eastAsia="Calibri"/>
                <w:sz w:val="18"/>
                <w:szCs w:val="18"/>
                <w:lang w:eastAsia="en-US" w:bidi="ar-SA"/>
              </w:rPr>
            </w:pPr>
            <w:r w:rsidRPr="00161F54">
              <w:rPr>
                <w:rFonts w:eastAsia="Calibri"/>
                <w:sz w:val="18"/>
                <w:szCs w:val="18"/>
                <w:lang w:eastAsia="en-US" w:bidi="ar-SA"/>
              </w:rPr>
              <w:t>Не сформирован</w:t>
            </w:r>
          </w:p>
        </w:tc>
        <w:tc>
          <w:tcPr>
            <w:tcW w:w="0" w:type="auto"/>
            <w:textDirection w:val="btLr"/>
            <w:vAlign w:val="center"/>
          </w:tcPr>
          <w:p w:rsidR="00A531FD" w:rsidRPr="00161F54" w:rsidRDefault="00A531FD" w:rsidP="00DD06BB">
            <w:pPr>
              <w:widowControl/>
              <w:autoSpaceDE/>
              <w:autoSpaceDN/>
              <w:spacing w:after="200"/>
              <w:ind w:left="113" w:right="113"/>
              <w:jc w:val="center"/>
              <w:rPr>
                <w:rFonts w:eastAsia="Calibri"/>
                <w:sz w:val="18"/>
                <w:szCs w:val="18"/>
                <w:lang w:eastAsia="en-US" w:bidi="ar-SA"/>
              </w:rPr>
            </w:pPr>
            <w:r w:rsidRPr="00161F54">
              <w:rPr>
                <w:rFonts w:eastAsia="Calibri"/>
                <w:sz w:val="18"/>
                <w:szCs w:val="18"/>
                <w:lang w:eastAsia="en-US" w:bidi="ar-SA"/>
              </w:rPr>
              <w:t>Находится на стадии формирования</w:t>
            </w:r>
          </w:p>
        </w:tc>
        <w:tc>
          <w:tcPr>
            <w:tcW w:w="0" w:type="auto"/>
            <w:textDirection w:val="btLr"/>
            <w:vAlign w:val="center"/>
          </w:tcPr>
          <w:p w:rsidR="00A531FD" w:rsidRPr="00161F54" w:rsidRDefault="00A531FD" w:rsidP="00DD06BB">
            <w:pPr>
              <w:widowControl/>
              <w:autoSpaceDE/>
              <w:autoSpaceDN/>
              <w:spacing w:after="200"/>
              <w:ind w:left="113" w:right="113"/>
              <w:jc w:val="center"/>
              <w:rPr>
                <w:rFonts w:eastAsia="Calibri"/>
                <w:sz w:val="18"/>
                <w:szCs w:val="18"/>
                <w:lang w:eastAsia="en-US" w:bidi="ar-SA"/>
              </w:rPr>
            </w:pPr>
            <w:r w:rsidRPr="00161F54">
              <w:rPr>
                <w:rFonts w:eastAsia="Calibri"/>
                <w:sz w:val="18"/>
                <w:szCs w:val="18"/>
                <w:lang w:eastAsia="en-US" w:bidi="ar-SA"/>
              </w:rPr>
              <w:t>Сформирован</w:t>
            </w:r>
          </w:p>
        </w:tc>
        <w:tc>
          <w:tcPr>
            <w:tcW w:w="0" w:type="auto"/>
            <w:textDirection w:val="btLr"/>
            <w:vAlign w:val="center"/>
          </w:tcPr>
          <w:p w:rsidR="00A531FD" w:rsidRPr="00161F54" w:rsidRDefault="00A531FD" w:rsidP="00DD06BB">
            <w:pPr>
              <w:widowControl/>
              <w:autoSpaceDE/>
              <w:autoSpaceDN/>
              <w:spacing w:after="200"/>
              <w:ind w:left="113" w:right="113"/>
              <w:jc w:val="center"/>
              <w:rPr>
                <w:rFonts w:eastAsia="Calibri"/>
                <w:sz w:val="18"/>
                <w:szCs w:val="18"/>
                <w:lang w:eastAsia="en-US" w:bidi="ar-SA"/>
              </w:rPr>
            </w:pPr>
            <w:r w:rsidRPr="00161F54">
              <w:rPr>
                <w:rFonts w:eastAsia="Calibri"/>
                <w:sz w:val="18"/>
                <w:szCs w:val="18"/>
                <w:lang w:eastAsia="en-US" w:bidi="ar-SA"/>
              </w:rPr>
              <w:t>Не сформирован</w:t>
            </w:r>
          </w:p>
        </w:tc>
        <w:tc>
          <w:tcPr>
            <w:tcW w:w="0" w:type="auto"/>
            <w:textDirection w:val="btLr"/>
            <w:vAlign w:val="center"/>
          </w:tcPr>
          <w:p w:rsidR="00A531FD" w:rsidRPr="00161F54" w:rsidRDefault="00A531FD" w:rsidP="00DD06BB">
            <w:pPr>
              <w:widowControl/>
              <w:autoSpaceDE/>
              <w:autoSpaceDN/>
              <w:spacing w:after="200"/>
              <w:ind w:left="113" w:right="113"/>
              <w:jc w:val="center"/>
              <w:rPr>
                <w:rFonts w:eastAsia="Calibri"/>
                <w:sz w:val="18"/>
                <w:szCs w:val="18"/>
                <w:lang w:eastAsia="en-US" w:bidi="ar-SA"/>
              </w:rPr>
            </w:pPr>
            <w:r w:rsidRPr="00161F54">
              <w:rPr>
                <w:rFonts w:eastAsia="Calibri"/>
                <w:sz w:val="18"/>
                <w:szCs w:val="18"/>
                <w:lang w:eastAsia="en-US" w:bidi="ar-SA"/>
              </w:rPr>
              <w:t>Находится на стадии формирования</w:t>
            </w:r>
          </w:p>
        </w:tc>
        <w:tc>
          <w:tcPr>
            <w:tcW w:w="0" w:type="auto"/>
            <w:textDirection w:val="btLr"/>
            <w:vAlign w:val="center"/>
          </w:tcPr>
          <w:p w:rsidR="00A531FD" w:rsidRPr="00161F54" w:rsidRDefault="00A531FD" w:rsidP="00DD06BB">
            <w:pPr>
              <w:widowControl/>
              <w:autoSpaceDE/>
              <w:autoSpaceDN/>
              <w:spacing w:after="200"/>
              <w:ind w:left="113" w:right="113"/>
              <w:jc w:val="center"/>
              <w:rPr>
                <w:rFonts w:eastAsia="Calibri"/>
                <w:sz w:val="18"/>
                <w:szCs w:val="18"/>
                <w:lang w:eastAsia="en-US" w:bidi="ar-SA"/>
              </w:rPr>
            </w:pPr>
            <w:r w:rsidRPr="00161F54">
              <w:rPr>
                <w:rFonts w:eastAsia="Calibri"/>
                <w:sz w:val="18"/>
                <w:szCs w:val="18"/>
                <w:lang w:eastAsia="en-US" w:bidi="ar-SA"/>
              </w:rPr>
              <w:t>Сформирован</w:t>
            </w:r>
          </w:p>
        </w:tc>
        <w:tc>
          <w:tcPr>
            <w:tcW w:w="0" w:type="auto"/>
            <w:textDirection w:val="btLr"/>
            <w:vAlign w:val="center"/>
          </w:tcPr>
          <w:p w:rsidR="00A531FD" w:rsidRPr="00161F54" w:rsidRDefault="00A531FD" w:rsidP="00DD06BB">
            <w:pPr>
              <w:widowControl/>
              <w:autoSpaceDE/>
              <w:autoSpaceDN/>
              <w:spacing w:after="200"/>
              <w:ind w:left="113" w:right="113"/>
              <w:jc w:val="center"/>
              <w:rPr>
                <w:rFonts w:eastAsia="Calibri"/>
                <w:sz w:val="18"/>
                <w:szCs w:val="18"/>
                <w:lang w:eastAsia="en-US" w:bidi="ar-SA"/>
              </w:rPr>
            </w:pPr>
            <w:r w:rsidRPr="00161F54">
              <w:rPr>
                <w:rFonts w:eastAsia="Calibri"/>
                <w:sz w:val="18"/>
                <w:szCs w:val="18"/>
                <w:lang w:eastAsia="en-US" w:bidi="ar-SA"/>
              </w:rPr>
              <w:t>Не сформирован</w:t>
            </w:r>
          </w:p>
        </w:tc>
        <w:tc>
          <w:tcPr>
            <w:tcW w:w="0" w:type="auto"/>
            <w:textDirection w:val="btLr"/>
            <w:vAlign w:val="center"/>
          </w:tcPr>
          <w:p w:rsidR="00A531FD" w:rsidRPr="00161F54" w:rsidRDefault="00A531FD" w:rsidP="00DD06BB">
            <w:pPr>
              <w:widowControl/>
              <w:autoSpaceDE/>
              <w:autoSpaceDN/>
              <w:spacing w:after="200"/>
              <w:ind w:left="113" w:right="113"/>
              <w:jc w:val="center"/>
              <w:rPr>
                <w:rFonts w:eastAsia="Calibri"/>
                <w:sz w:val="18"/>
                <w:szCs w:val="18"/>
                <w:lang w:eastAsia="en-US" w:bidi="ar-SA"/>
              </w:rPr>
            </w:pPr>
            <w:r w:rsidRPr="00161F54">
              <w:rPr>
                <w:rFonts w:eastAsia="Calibri"/>
                <w:sz w:val="18"/>
                <w:szCs w:val="18"/>
                <w:lang w:eastAsia="en-US" w:bidi="ar-SA"/>
              </w:rPr>
              <w:t>Находится на стадии формирования</w:t>
            </w:r>
          </w:p>
        </w:tc>
        <w:tc>
          <w:tcPr>
            <w:tcW w:w="0" w:type="auto"/>
            <w:textDirection w:val="btLr"/>
            <w:vAlign w:val="center"/>
          </w:tcPr>
          <w:p w:rsidR="00A531FD" w:rsidRPr="00161F54" w:rsidRDefault="00A531FD" w:rsidP="00DD06BB">
            <w:pPr>
              <w:widowControl/>
              <w:autoSpaceDE/>
              <w:autoSpaceDN/>
              <w:spacing w:after="200"/>
              <w:ind w:left="113" w:right="113"/>
              <w:jc w:val="center"/>
              <w:rPr>
                <w:rFonts w:eastAsia="Calibri"/>
                <w:sz w:val="18"/>
                <w:szCs w:val="18"/>
                <w:lang w:eastAsia="en-US" w:bidi="ar-SA"/>
              </w:rPr>
            </w:pPr>
            <w:r w:rsidRPr="00161F54">
              <w:rPr>
                <w:rFonts w:eastAsia="Calibri"/>
                <w:sz w:val="18"/>
                <w:szCs w:val="18"/>
                <w:lang w:eastAsia="en-US" w:bidi="ar-SA"/>
              </w:rPr>
              <w:t>Сформирован</w:t>
            </w:r>
          </w:p>
        </w:tc>
        <w:tc>
          <w:tcPr>
            <w:tcW w:w="0" w:type="auto"/>
            <w:textDirection w:val="btLr"/>
            <w:vAlign w:val="center"/>
          </w:tcPr>
          <w:p w:rsidR="00A531FD" w:rsidRPr="00161F54" w:rsidRDefault="00A531FD" w:rsidP="00DD06BB">
            <w:pPr>
              <w:widowControl/>
              <w:autoSpaceDE/>
              <w:autoSpaceDN/>
              <w:spacing w:after="200"/>
              <w:ind w:left="113" w:right="113"/>
              <w:jc w:val="center"/>
              <w:rPr>
                <w:rFonts w:eastAsia="Calibri"/>
                <w:sz w:val="18"/>
                <w:szCs w:val="18"/>
                <w:lang w:eastAsia="en-US" w:bidi="ar-SA"/>
              </w:rPr>
            </w:pPr>
            <w:r w:rsidRPr="00161F54">
              <w:rPr>
                <w:rFonts w:eastAsia="Calibri"/>
                <w:sz w:val="18"/>
                <w:szCs w:val="18"/>
                <w:lang w:eastAsia="en-US" w:bidi="ar-SA"/>
              </w:rPr>
              <w:t>Не сформирован</w:t>
            </w:r>
          </w:p>
        </w:tc>
        <w:tc>
          <w:tcPr>
            <w:tcW w:w="0" w:type="auto"/>
            <w:textDirection w:val="btLr"/>
            <w:vAlign w:val="center"/>
          </w:tcPr>
          <w:p w:rsidR="00A531FD" w:rsidRPr="00161F54" w:rsidRDefault="00A531FD" w:rsidP="00DD06BB">
            <w:pPr>
              <w:widowControl/>
              <w:autoSpaceDE/>
              <w:autoSpaceDN/>
              <w:spacing w:after="200"/>
              <w:ind w:left="113" w:right="113"/>
              <w:jc w:val="center"/>
              <w:rPr>
                <w:rFonts w:eastAsia="Calibri"/>
                <w:sz w:val="18"/>
                <w:szCs w:val="18"/>
                <w:lang w:eastAsia="en-US" w:bidi="ar-SA"/>
              </w:rPr>
            </w:pPr>
            <w:r w:rsidRPr="00161F54">
              <w:rPr>
                <w:rFonts w:eastAsia="Calibri"/>
                <w:sz w:val="18"/>
                <w:szCs w:val="18"/>
                <w:lang w:eastAsia="en-US" w:bidi="ar-SA"/>
              </w:rPr>
              <w:t>Находится на стадии формирования</w:t>
            </w:r>
          </w:p>
        </w:tc>
        <w:tc>
          <w:tcPr>
            <w:tcW w:w="0" w:type="auto"/>
            <w:textDirection w:val="btLr"/>
            <w:vAlign w:val="center"/>
          </w:tcPr>
          <w:p w:rsidR="00A531FD" w:rsidRPr="00161F54" w:rsidRDefault="00A531FD" w:rsidP="00DD06BB">
            <w:pPr>
              <w:widowControl/>
              <w:autoSpaceDE/>
              <w:autoSpaceDN/>
              <w:spacing w:after="200"/>
              <w:ind w:left="113" w:right="113"/>
              <w:jc w:val="center"/>
              <w:rPr>
                <w:rFonts w:eastAsia="Calibri"/>
                <w:sz w:val="18"/>
                <w:szCs w:val="18"/>
                <w:lang w:eastAsia="en-US" w:bidi="ar-SA"/>
              </w:rPr>
            </w:pPr>
            <w:r w:rsidRPr="00161F54">
              <w:rPr>
                <w:rFonts w:eastAsia="Calibri"/>
                <w:sz w:val="18"/>
                <w:szCs w:val="18"/>
                <w:lang w:eastAsia="en-US" w:bidi="ar-SA"/>
              </w:rPr>
              <w:t>Сформирован</w:t>
            </w:r>
          </w:p>
        </w:tc>
        <w:tc>
          <w:tcPr>
            <w:tcW w:w="0" w:type="auto"/>
            <w:textDirection w:val="btLr"/>
            <w:vAlign w:val="center"/>
          </w:tcPr>
          <w:p w:rsidR="00A531FD" w:rsidRPr="00161F54" w:rsidRDefault="00A531FD" w:rsidP="00DD06BB">
            <w:pPr>
              <w:widowControl/>
              <w:autoSpaceDE/>
              <w:autoSpaceDN/>
              <w:spacing w:after="200"/>
              <w:ind w:left="113" w:right="113"/>
              <w:jc w:val="center"/>
              <w:rPr>
                <w:rFonts w:eastAsia="Calibri"/>
                <w:sz w:val="18"/>
                <w:szCs w:val="18"/>
                <w:lang w:eastAsia="en-US" w:bidi="ar-SA"/>
              </w:rPr>
            </w:pPr>
            <w:r w:rsidRPr="00161F54">
              <w:rPr>
                <w:rFonts w:eastAsia="Calibri"/>
                <w:sz w:val="18"/>
                <w:szCs w:val="18"/>
                <w:lang w:eastAsia="en-US" w:bidi="ar-SA"/>
              </w:rPr>
              <w:t>Не сформирован</w:t>
            </w:r>
          </w:p>
        </w:tc>
        <w:tc>
          <w:tcPr>
            <w:tcW w:w="0" w:type="auto"/>
            <w:textDirection w:val="btLr"/>
            <w:vAlign w:val="center"/>
          </w:tcPr>
          <w:p w:rsidR="00A531FD" w:rsidRPr="00161F54" w:rsidRDefault="00A531FD" w:rsidP="00DD06BB">
            <w:pPr>
              <w:widowControl/>
              <w:autoSpaceDE/>
              <w:autoSpaceDN/>
              <w:spacing w:after="200"/>
              <w:ind w:left="113" w:right="113"/>
              <w:jc w:val="center"/>
              <w:rPr>
                <w:rFonts w:eastAsia="Calibri"/>
                <w:sz w:val="18"/>
                <w:szCs w:val="18"/>
                <w:lang w:eastAsia="en-US" w:bidi="ar-SA"/>
              </w:rPr>
            </w:pPr>
            <w:r w:rsidRPr="00161F54">
              <w:rPr>
                <w:rFonts w:eastAsia="Calibri"/>
                <w:sz w:val="18"/>
                <w:szCs w:val="18"/>
                <w:lang w:eastAsia="en-US" w:bidi="ar-SA"/>
              </w:rPr>
              <w:t>Находится на стадии формирования</w:t>
            </w:r>
          </w:p>
        </w:tc>
        <w:tc>
          <w:tcPr>
            <w:tcW w:w="0" w:type="auto"/>
            <w:textDirection w:val="btLr"/>
            <w:vAlign w:val="center"/>
          </w:tcPr>
          <w:p w:rsidR="00A531FD" w:rsidRPr="00161F54" w:rsidRDefault="00A531FD" w:rsidP="00DD06BB">
            <w:pPr>
              <w:widowControl/>
              <w:autoSpaceDE/>
              <w:autoSpaceDN/>
              <w:spacing w:after="200"/>
              <w:ind w:left="113" w:right="113"/>
              <w:jc w:val="center"/>
              <w:rPr>
                <w:rFonts w:eastAsia="Calibri"/>
                <w:sz w:val="18"/>
                <w:szCs w:val="18"/>
                <w:lang w:eastAsia="en-US" w:bidi="ar-SA"/>
              </w:rPr>
            </w:pPr>
            <w:r w:rsidRPr="00161F54">
              <w:rPr>
                <w:rFonts w:eastAsia="Calibri"/>
                <w:sz w:val="18"/>
                <w:szCs w:val="18"/>
                <w:lang w:eastAsia="en-US" w:bidi="ar-SA"/>
              </w:rPr>
              <w:t>Сформирован</w:t>
            </w:r>
          </w:p>
        </w:tc>
      </w:tr>
      <w:tr w:rsidR="00A531FD" w:rsidRPr="00632BA4" w:rsidTr="00632BA4">
        <w:trPr>
          <w:trHeight w:val="313"/>
        </w:trPr>
        <w:tc>
          <w:tcPr>
            <w:tcW w:w="2348" w:type="dxa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Первая младшая группа №1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en-US"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16,7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83,3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29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71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67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33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16,7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83,3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16,7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83,3</w:t>
            </w:r>
          </w:p>
        </w:tc>
      </w:tr>
      <w:tr w:rsidR="00A531FD" w:rsidRPr="00632BA4" w:rsidTr="00632BA4">
        <w:trPr>
          <w:trHeight w:val="25"/>
        </w:trPr>
        <w:tc>
          <w:tcPr>
            <w:tcW w:w="2348" w:type="dxa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Вторая младшая  группа№2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7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34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59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7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38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55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5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4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91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7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42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48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4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72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24</w:t>
            </w:r>
          </w:p>
        </w:tc>
      </w:tr>
      <w:tr w:rsidR="00A531FD" w:rsidRPr="00632BA4" w:rsidTr="00632BA4">
        <w:trPr>
          <w:trHeight w:val="25"/>
        </w:trPr>
        <w:tc>
          <w:tcPr>
            <w:tcW w:w="2348" w:type="dxa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Средняя группа№3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5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55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40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10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60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30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10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75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15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10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65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25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100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</w:tr>
      <w:tr w:rsidR="00A531FD" w:rsidRPr="00632BA4" w:rsidTr="00632BA4">
        <w:trPr>
          <w:trHeight w:val="25"/>
        </w:trPr>
        <w:tc>
          <w:tcPr>
            <w:tcW w:w="2348" w:type="dxa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Старшая группа «А» №4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11,5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38,5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50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69,3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30,7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8,7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53,8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38,5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15,4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42,3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42,3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92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8</w:t>
            </w:r>
          </w:p>
        </w:tc>
      </w:tr>
      <w:tr w:rsidR="00A531FD" w:rsidRPr="00632BA4" w:rsidTr="00632BA4">
        <w:trPr>
          <w:trHeight w:val="25"/>
        </w:trPr>
        <w:tc>
          <w:tcPr>
            <w:tcW w:w="2348" w:type="dxa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Старшая группа «Б» №5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34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66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48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52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10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38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52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7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45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48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79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21</w:t>
            </w:r>
          </w:p>
        </w:tc>
      </w:tr>
      <w:tr w:rsidR="00A531FD" w:rsidRPr="00632BA4" w:rsidTr="00632BA4">
        <w:trPr>
          <w:trHeight w:val="25"/>
        </w:trPr>
        <w:tc>
          <w:tcPr>
            <w:tcW w:w="2348" w:type="dxa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Подготовительная группа №6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29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71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43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57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14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86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36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64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69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31</w:t>
            </w:r>
          </w:p>
        </w:tc>
      </w:tr>
      <w:tr w:rsidR="00A531FD" w:rsidRPr="00632BA4" w:rsidTr="00632BA4">
        <w:trPr>
          <w:trHeight w:val="25"/>
        </w:trPr>
        <w:tc>
          <w:tcPr>
            <w:tcW w:w="2348" w:type="dxa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Первая младшая группа №7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23,9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76,1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23,9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76,1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14,3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38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47,6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23,9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76,1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19,1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80,9</w:t>
            </w:r>
          </w:p>
        </w:tc>
      </w:tr>
      <w:tr w:rsidR="00A531FD" w:rsidRPr="00632BA4" w:rsidTr="00632BA4">
        <w:trPr>
          <w:trHeight w:val="25"/>
        </w:trPr>
        <w:tc>
          <w:tcPr>
            <w:tcW w:w="2348" w:type="dxa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Средняя группа№8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20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80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30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70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20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80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35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65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100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</w:tr>
      <w:tr w:rsidR="00A531FD" w:rsidRPr="00632BA4" w:rsidTr="00632BA4">
        <w:trPr>
          <w:trHeight w:val="25"/>
        </w:trPr>
        <w:tc>
          <w:tcPr>
            <w:tcW w:w="2348" w:type="dxa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Старшая группа №9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60,71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39,29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64,29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35,71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57,14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42,86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42,86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57,14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0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86</w:t>
            </w:r>
          </w:p>
        </w:tc>
        <w:tc>
          <w:tcPr>
            <w:tcW w:w="0" w:type="auto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14</w:t>
            </w:r>
          </w:p>
        </w:tc>
      </w:tr>
      <w:tr w:rsidR="00A531FD" w:rsidRPr="00632BA4" w:rsidTr="00632BA4">
        <w:trPr>
          <w:trHeight w:val="25"/>
        </w:trPr>
        <w:tc>
          <w:tcPr>
            <w:tcW w:w="2348" w:type="dxa"/>
          </w:tcPr>
          <w:p w:rsidR="00A531FD" w:rsidRPr="00632BA4" w:rsidRDefault="00A531FD" w:rsidP="00DD06BB">
            <w:pPr>
              <w:widowControl/>
              <w:tabs>
                <w:tab w:val="left" w:pos="7425"/>
              </w:tabs>
              <w:autoSpaceDE/>
              <w:autoSpaceDN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sz w:val="24"/>
                <w:szCs w:val="24"/>
                <w:lang w:eastAsia="en-US" w:bidi="ar-SA"/>
              </w:rPr>
              <w:t>Сводная ООП</w:t>
            </w:r>
          </w:p>
        </w:tc>
        <w:tc>
          <w:tcPr>
            <w:tcW w:w="0" w:type="auto"/>
            <w:vAlign w:val="center"/>
          </w:tcPr>
          <w:p w:rsidR="00A531FD" w:rsidRPr="00632BA4" w:rsidRDefault="00A531FD" w:rsidP="00DD06BB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Cs/>
                <w:color w:val="000000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bCs/>
                <w:color w:val="000000"/>
                <w:sz w:val="24"/>
                <w:szCs w:val="24"/>
                <w:lang w:eastAsia="en-US" w:bidi="ar-SA"/>
              </w:rPr>
              <w:t>2,61</w:t>
            </w:r>
          </w:p>
        </w:tc>
        <w:tc>
          <w:tcPr>
            <w:tcW w:w="0" w:type="auto"/>
            <w:vAlign w:val="center"/>
          </w:tcPr>
          <w:p w:rsidR="00A531FD" w:rsidRPr="00632BA4" w:rsidRDefault="00A531FD" w:rsidP="00DD06BB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Cs/>
                <w:color w:val="000000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bCs/>
                <w:color w:val="000000"/>
                <w:sz w:val="24"/>
                <w:szCs w:val="24"/>
                <w:lang w:eastAsia="en-US" w:bidi="ar-SA"/>
              </w:rPr>
              <w:t>34,6</w:t>
            </w:r>
          </w:p>
        </w:tc>
        <w:tc>
          <w:tcPr>
            <w:tcW w:w="0" w:type="auto"/>
            <w:vAlign w:val="center"/>
          </w:tcPr>
          <w:p w:rsidR="00A531FD" w:rsidRPr="00632BA4" w:rsidRDefault="00A531FD" w:rsidP="00DD06BB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Cs/>
                <w:color w:val="000000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bCs/>
                <w:color w:val="000000"/>
                <w:sz w:val="24"/>
                <w:szCs w:val="24"/>
                <w:lang w:eastAsia="en-US" w:bidi="ar-SA"/>
              </w:rPr>
              <w:t>62,7</w:t>
            </w:r>
          </w:p>
        </w:tc>
        <w:tc>
          <w:tcPr>
            <w:tcW w:w="0" w:type="auto"/>
            <w:vAlign w:val="center"/>
          </w:tcPr>
          <w:p w:rsidR="00A531FD" w:rsidRPr="00632BA4" w:rsidRDefault="00A531FD" w:rsidP="00DD06BB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Cs/>
                <w:color w:val="000000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bCs/>
                <w:color w:val="000000"/>
                <w:sz w:val="24"/>
                <w:szCs w:val="24"/>
                <w:lang w:eastAsia="en-US" w:bidi="ar-SA"/>
              </w:rPr>
              <w:t>1,89</w:t>
            </w:r>
          </w:p>
        </w:tc>
        <w:tc>
          <w:tcPr>
            <w:tcW w:w="0" w:type="auto"/>
            <w:vAlign w:val="center"/>
          </w:tcPr>
          <w:p w:rsidR="00A531FD" w:rsidRPr="00632BA4" w:rsidRDefault="00A531FD" w:rsidP="00DD06BB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Cs/>
                <w:color w:val="000000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bCs/>
                <w:color w:val="000000"/>
                <w:sz w:val="24"/>
                <w:szCs w:val="24"/>
                <w:lang w:eastAsia="en-US" w:bidi="ar-SA"/>
              </w:rPr>
              <w:t>45,1</w:t>
            </w:r>
          </w:p>
        </w:tc>
        <w:tc>
          <w:tcPr>
            <w:tcW w:w="0" w:type="auto"/>
            <w:vAlign w:val="center"/>
          </w:tcPr>
          <w:p w:rsidR="00A531FD" w:rsidRPr="00632BA4" w:rsidRDefault="00A531FD" w:rsidP="00DD06BB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Calibri"/>
                <w:bCs/>
                <w:color w:val="000000"/>
                <w:sz w:val="24"/>
                <w:szCs w:val="24"/>
                <w:lang w:eastAsia="en-US" w:bidi="ar-SA"/>
              </w:rPr>
            </w:pPr>
            <w:r w:rsidRPr="00632BA4">
              <w:rPr>
                <w:rFonts w:eastAsia="Calibri"/>
                <w:bCs/>
                <w:color w:val="000000"/>
                <w:sz w:val="24"/>
                <w:szCs w:val="24"/>
                <w:lang w:eastAsia="en-US" w:bidi="ar-SA"/>
              </w:rPr>
              <w:t>53,1</w:t>
            </w:r>
          </w:p>
        </w:tc>
        <w:tc>
          <w:tcPr>
            <w:tcW w:w="0" w:type="auto"/>
            <w:vAlign w:val="bottom"/>
          </w:tcPr>
          <w:p w:rsidR="00A531FD" w:rsidRPr="00632BA4" w:rsidRDefault="00A531FD" w:rsidP="00DD06BB">
            <w:pPr>
              <w:widowControl/>
              <w:autoSpaceDE/>
              <w:autoSpaceDN/>
              <w:spacing w:after="200" w:line="276" w:lineRule="auto"/>
              <w:jc w:val="right"/>
              <w:rPr>
                <w:rFonts w:ascii="Calibri" w:eastAsia="Calibri" w:hAnsi="Calibri" w:cs="Calibri"/>
                <w:bCs/>
                <w:color w:val="000000"/>
                <w:sz w:val="24"/>
                <w:szCs w:val="24"/>
                <w:lang w:eastAsia="en-US" w:bidi="ar-SA"/>
              </w:rPr>
            </w:pPr>
            <w:r w:rsidRPr="00632BA4">
              <w:rPr>
                <w:rFonts w:ascii="Calibri" w:eastAsia="Calibri" w:hAnsi="Calibri" w:cs="Calibri"/>
                <w:bCs/>
                <w:color w:val="000000"/>
                <w:sz w:val="24"/>
                <w:szCs w:val="24"/>
                <w:lang w:eastAsia="en-US" w:bidi="ar-SA"/>
              </w:rPr>
              <w:t>5,33</w:t>
            </w:r>
          </w:p>
        </w:tc>
        <w:tc>
          <w:tcPr>
            <w:tcW w:w="0" w:type="auto"/>
            <w:vAlign w:val="bottom"/>
          </w:tcPr>
          <w:p w:rsidR="00A531FD" w:rsidRPr="00632BA4" w:rsidRDefault="00A531FD" w:rsidP="00DD06BB">
            <w:pPr>
              <w:widowControl/>
              <w:autoSpaceDE/>
              <w:autoSpaceDN/>
              <w:spacing w:after="200" w:line="276" w:lineRule="auto"/>
              <w:jc w:val="right"/>
              <w:rPr>
                <w:rFonts w:ascii="Calibri" w:eastAsia="Calibri" w:hAnsi="Calibri" w:cs="Calibri"/>
                <w:bCs/>
                <w:color w:val="000000"/>
                <w:sz w:val="24"/>
                <w:szCs w:val="24"/>
                <w:lang w:eastAsia="en-US" w:bidi="ar-SA"/>
              </w:rPr>
            </w:pPr>
            <w:r w:rsidRPr="00632BA4">
              <w:rPr>
                <w:rFonts w:ascii="Calibri" w:eastAsia="Calibri" w:hAnsi="Calibri" w:cs="Calibri"/>
                <w:bCs/>
                <w:color w:val="000000"/>
                <w:sz w:val="24"/>
                <w:szCs w:val="24"/>
                <w:lang w:eastAsia="en-US" w:bidi="ar-SA"/>
              </w:rPr>
              <w:t>40,8</w:t>
            </w:r>
          </w:p>
        </w:tc>
        <w:tc>
          <w:tcPr>
            <w:tcW w:w="0" w:type="auto"/>
            <w:vAlign w:val="bottom"/>
          </w:tcPr>
          <w:p w:rsidR="00A531FD" w:rsidRPr="00632BA4" w:rsidRDefault="00A531FD" w:rsidP="00DD06BB">
            <w:pPr>
              <w:widowControl/>
              <w:autoSpaceDE/>
              <w:autoSpaceDN/>
              <w:spacing w:after="200" w:line="276" w:lineRule="auto"/>
              <w:jc w:val="right"/>
              <w:rPr>
                <w:rFonts w:ascii="Calibri" w:eastAsia="Calibri" w:hAnsi="Calibri" w:cs="Calibri"/>
                <w:bCs/>
                <w:color w:val="000000"/>
                <w:sz w:val="24"/>
                <w:szCs w:val="24"/>
                <w:lang w:eastAsia="en-US" w:bidi="ar-SA"/>
              </w:rPr>
            </w:pPr>
            <w:r w:rsidRPr="00632BA4">
              <w:rPr>
                <w:rFonts w:ascii="Calibri" w:eastAsia="Calibri" w:hAnsi="Calibri" w:cs="Calibri"/>
                <w:bCs/>
                <w:color w:val="000000"/>
                <w:sz w:val="24"/>
                <w:szCs w:val="24"/>
                <w:lang w:eastAsia="en-US" w:bidi="ar-SA"/>
              </w:rPr>
              <w:t>54</w:t>
            </w:r>
          </w:p>
        </w:tc>
        <w:tc>
          <w:tcPr>
            <w:tcW w:w="0" w:type="auto"/>
            <w:vAlign w:val="bottom"/>
          </w:tcPr>
          <w:p w:rsidR="00A531FD" w:rsidRPr="00632BA4" w:rsidRDefault="00A531FD" w:rsidP="00DD06BB">
            <w:pPr>
              <w:widowControl/>
              <w:autoSpaceDE/>
              <w:autoSpaceDN/>
              <w:spacing w:after="200" w:line="276" w:lineRule="auto"/>
              <w:jc w:val="right"/>
              <w:rPr>
                <w:rFonts w:ascii="Calibri" w:eastAsia="Calibri" w:hAnsi="Calibri" w:cs="Calibri"/>
                <w:bCs/>
                <w:color w:val="000000"/>
                <w:sz w:val="24"/>
                <w:szCs w:val="24"/>
                <w:lang w:eastAsia="en-US" w:bidi="ar-SA"/>
              </w:rPr>
            </w:pPr>
            <w:r w:rsidRPr="00632BA4">
              <w:rPr>
                <w:rFonts w:ascii="Calibri" w:eastAsia="Calibri" w:hAnsi="Calibri" w:cs="Calibri"/>
                <w:bCs/>
                <w:color w:val="000000"/>
                <w:sz w:val="24"/>
                <w:szCs w:val="24"/>
                <w:lang w:eastAsia="en-US" w:bidi="ar-SA"/>
              </w:rPr>
              <w:t>4,38</w:t>
            </w:r>
          </w:p>
        </w:tc>
        <w:tc>
          <w:tcPr>
            <w:tcW w:w="0" w:type="auto"/>
            <w:vAlign w:val="bottom"/>
          </w:tcPr>
          <w:p w:rsidR="00A531FD" w:rsidRPr="00632BA4" w:rsidRDefault="00A531FD" w:rsidP="00DD06BB">
            <w:pPr>
              <w:widowControl/>
              <w:autoSpaceDE/>
              <w:autoSpaceDN/>
              <w:spacing w:after="200" w:line="276" w:lineRule="auto"/>
              <w:jc w:val="right"/>
              <w:rPr>
                <w:rFonts w:ascii="Calibri" w:eastAsia="Calibri" w:hAnsi="Calibri" w:cs="Calibri"/>
                <w:bCs/>
                <w:color w:val="000000"/>
                <w:sz w:val="24"/>
                <w:szCs w:val="24"/>
                <w:lang w:eastAsia="en-US" w:bidi="ar-SA"/>
              </w:rPr>
            </w:pPr>
            <w:r w:rsidRPr="00632BA4">
              <w:rPr>
                <w:rFonts w:ascii="Calibri" w:eastAsia="Calibri" w:hAnsi="Calibri" w:cs="Calibri"/>
                <w:bCs/>
                <w:color w:val="000000"/>
                <w:sz w:val="24"/>
                <w:szCs w:val="24"/>
                <w:lang w:eastAsia="en-US" w:bidi="ar-SA"/>
              </w:rPr>
              <w:t>38,8</w:t>
            </w:r>
          </w:p>
        </w:tc>
        <w:tc>
          <w:tcPr>
            <w:tcW w:w="0" w:type="auto"/>
            <w:vAlign w:val="bottom"/>
          </w:tcPr>
          <w:p w:rsidR="00A531FD" w:rsidRPr="00632BA4" w:rsidRDefault="00A531FD" w:rsidP="00DD06BB">
            <w:pPr>
              <w:widowControl/>
              <w:autoSpaceDE/>
              <w:autoSpaceDN/>
              <w:spacing w:after="200" w:line="276" w:lineRule="auto"/>
              <w:jc w:val="right"/>
              <w:rPr>
                <w:rFonts w:ascii="Calibri" w:eastAsia="Calibri" w:hAnsi="Calibri" w:cs="Calibri"/>
                <w:bCs/>
                <w:color w:val="000000"/>
                <w:sz w:val="24"/>
                <w:szCs w:val="24"/>
                <w:lang w:eastAsia="en-US" w:bidi="ar-SA"/>
              </w:rPr>
            </w:pPr>
            <w:r w:rsidRPr="00632BA4">
              <w:rPr>
                <w:rFonts w:ascii="Calibri" w:eastAsia="Calibri" w:hAnsi="Calibri" w:cs="Calibri"/>
                <w:bCs/>
                <w:color w:val="000000"/>
                <w:sz w:val="24"/>
                <w:szCs w:val="24"/>
                <w:lang w:eastAsia="en-US" w:bidi="ar-SA"/>
              </w:rPr>
              <w:t>56,5</w:t>
            </w:r>
          </w:p>
        </w:tc>
        <w:tc>
          <w:tcPr>
            <w:tcW w:w="0" w:type="auto"/>
            <w:vAlign w:val="bottom"/>
          </w:tcPr>
          <w:p w:rsidR="00A531FD" w:rsidRPr="00632BA4" w:rsidRDefault="00A531FD" w:rsidP="00DD06BB">
            <w:pPr>
              <w:widowControl/>
              <w:autoSpaceDE/>
              <w:autoSpaceDN/>
              <w:spacing w:after="200" w:line="276" w:lineRule="auto"/>
              <w:jc w:val="right"/>
              <w:rPr>
                <w:rFonts w:ascii="Calibri" w:eastAsia="Calibri" w:hAnsi="Calibri" w:cs="Calibri"/>
                <w:bCs/>
                <w:color w:val="000000"/>
                <w:sz w:val="24"/>
                <w:szCs w:val="24"/>
                <w:lang w:eastAsia="en-US" w:bidi="ar-SA"/>
              </w:rPr>
            </w:pPr>
            <w:r w:rsidRPr="00632BA4">
              <w:rPr>
                <w:rFonts w:ascii="Calibri" w:eastAsia="Calibri" w:hAnsi="Calibri" w:cs="Calibri"/>
                <w:bCs/>
                <w:color w:val="000000"/>
                <w:sz w:val="24"/>
                <w:szCs w:val="24"/>
                <w:lang w:eastAsia="en-US" w:bidi="ar-SA"/>
              </w:rPr>
              <w:t>0,44</w:t>
            </w:r>
          </w:p>
        </w:tc>
        <w:tc>
          <w:tcPr>
            <w:tcW w:w="0" w:type="auto"/>
            <w:vAlign w:val="bottom"/>
          </w:tcPr>
          <w:p w:rsidR="00A531FD" w:rsidRPr="00632BA4" w:rsidRDefault="00A531FD" w:rsidP="00DD06BB">
            <w:pPr>
              <w:widowControl/>
              <w:autoSpaceDE/>
              <w:autoSpaceDN/>
              <w:spacing w:after="200" w:line="276" w:lineRule="auto"/>
              <w:jc w:val="right"/>
              <w:rPr>
                <w:rFonts w:ascii="Calibri" w:eastAsia="Calibri" w:hAnsi="Calibri" w:cs="Calibri"/>
                <w:bCs/>
                <w:color w:val="000000"/>
                <w:sz w:val="24"/>
                <w:szCs w:val="24"/>
                <w:lang w:eastAsia="en-US" w:bidi="ar-SA"/>
              </w:rPr>
            </w:pPr>
            <w:r w:rsidRPr="00632BA4">
              <w:rPr>
                <w:rFonts w:ascii="Calibri" w:eastAsia="Calibri" w:hAnsi="Calibri" w:cs="Calibri"/>
                <w:bCs/>
                <w:color w:val="000000"/>
                <w:sz w:val="24"/>
                <w:szCs w:val="24"/>
                <w:lang w:eastAsia="en-US" w:bidi="ar-SA"/>
              </w:rPr>
              <w:t>70,4</w:t>
            </w:r>
          </w:p>
        </w:tc>
        <w:tc>
          <w:tcPr>
            <w:tcW w:w="0" w:type="auto"/>
            <w:vAlign w:val="bottom"/>
          </w:tcPr>
          <w:p w:rsidR="00A531FD" w:rsidRPr="00632BA4" w:rsidRDefault="00A531FD" w:rsidP="00DD06BB">
            <w:pPr>
              <w:widowControl/>
              <w:autoSpaceDE/>
              <w:autoSpaceDN/>
              <w:spacing w:after="200" w:line="276" w:lineRule="auto"/>
              <w:jc w:val="right"/>
              <w:rPr>
                <w:rFonts w:ascii="Calibri" w:eastAsia="Calibri" w:hAnsi="Calibri" w:cs="Calibri"/>
                <w:bCs/>
                <w:color w:val="000000"/>
                <w:sz w:val="24"/>
                <w:szCs w:val="24"/>
                <w:lang w:eastAsia="en-US" w:bidi="ar-SA"/>
              </w:rPr>
            </w:pPr>
            <w:r w:rsidRPr="00632BA4">
              <w:rPr>
                <w:rFonts w:ascii="Calibri" w:eastAsia="Calibri" w:hAnsi="Calibri" w:cs="Calibri"/>
                <w:bCs/>
                <w:color w:val="000000"/>
                <w:sz w:val="24"/>
                <w:szCs w:val="24"/>
                <w:lang w:eastAsia="en-US" w:bidi="ar-SA"/>
              </w:rPr>
              <w:t>29,1</w:t>
            </w:r>
          </w:p>
        </w:tc>
      </w:tr>
    </w:tbl>
    <w:p w:rsidR="00161F54" w:rsidRDefault="00161F54" w:rsidP="005D3490">
      <w:pPr>
        <w:pStyle w:val="a3"/>
        <w:spacing w:line="276" w:lineRule="auto"/>
        <w:ind w:left="0" w:right="123" w:firstLine="680"/>
        <w:rPr>
          <w:b/>
        </w:rPr>
      </w:pPr>
    </w:p>
    <w:p w:rsidR="00161F54" w:rsidRPr="00632BA4" w:rsidRDefault="00161F54" w:rsidP="00161F54">
      <w:pPr>
        <w:widowControl/>
        <w:autoSpaceDE/>
        <w:autoSpaceDN/>
        <w:spacing w:line="276" w:lineRule="auto"/>
        <w:jc w:val="center"/>
        <w:rPr>
          <w:rFonts w:eastAsia="Calibri"/>
          <w:b/>
          <w:sz w:val="24"/>
          <w:szCs w:val="24"/>
          <w:lang w:eastAsia="en-US" w:bidi="ar-SA"/>
        </w:rPr>
      </w:pPr>
      <w:r w:rsidRPr="00632BA4">
        <w:rPr>
          <w:rFonts w:eastAsia="Calibri"/>
          <w:b/>
          <w:sz w:val="24"/>
          <w:szCs w:val="24"/>
          <w:lang w:eastAsia="en-US" w:bidi="ar-SA"/>
        </w:rPr>
        <w:t>Диаграмма ЗУН воспитанников</w:t>
      </w:r>
    </w:p>
    <w:p w:rsidR="00161F54" w:rsidRPr="00632BA4" w:rsidRDefault="00161F54" w:rsidP="00161F54">
      <w:pPr>
        <w:widowControl/>
        <w:autoSpaceDE/>
        <w:autoSpaceDN/>
        <w:spacing w:line="276" w:lineRule="auto"/>
        <w:jc w:val="center"/>
        <w:rPr>
          <w:rFonts w:eastAsia="Calibri"/>
          <w:b/>
          <w:sz w:val="24"/>
          <w:szCs w:val="24"/>
          <w:lang w:eastAsia="en-US" w:bidi="ar-SA"/>
        </w:rPr>
      </w:pPr>
      <w:r w:rsidRPr="00632BA4">
        <w:rPr>
          <w:rFonts w:eastAsia="Calibri"/>
          <w:b/>
          <w:sz w:val="24"/>
          <w:szCs w:val="24"/>
          <w:lang w:eastAsia="en-US" w:bidi="ar-SA"/>
        </w:rPr>
        <w:t xml:space="preserve">МБ ДОУ «Детский сад № 215» </w:t>
      </w:r>
    </w:p>
    <w:p w:rsidR="004C6796" w:rsidRDefault="00161F54" w:rsidP="00161F54">
      <w:pPr>
        <w:widowControl/>
        <w:autoSpaceDE/>
        <w:autoSpaceDN/>
        <w:spacing w:after="200" w:line="276" w:lineRule="auto"/>
        <w:jc w:val="center"/>
        <w:rPr>
          <w:rFonts w:eastAsia="Calibri"/>
          <w:noProof/>
          <w:color w:val="00B050"/>
          <w:sz w:val="24"/>
          <w:szCs w:val="24"/>
          <w:lang w:bidi="ar-SA"/>
        </w:rPr>
      </w:pPr>
      <w:proofErr w:type="gramStart"/>
      <w:r w:rsidRPr="00632BA4">
        <w:rPr>
          <w:rFonts w:eastAsia="Calibri"/>
          <w:b/>
          <w:sz w:val="24"/>
          <w:szCs w:val="24"/>
          <w:lang w:eastAsia="en-US" w:bidi="ar-SA"/>
        </w:rPr>
        <w:t>на конец</w:t>
      </w:r>
      <w:proofErr w:type="gramEnd"/>
      <w:r w:rsidRPr="00632BA4">
        <w:rPr>
          <w:rFonts w:eastAsia="Calibri"/>
          <w:b/>
          <w:sz w:val="24"/>
          <w:szCs w:val="24"/>
          <w:lang w:eastAsia="en-US" w:bidi="ar-SA"/>
        </w:rPr>
        <w:t xml:space="preserve"> 20</w:t>
      </w:r>
      <w:r w:rsidR="00533956">
        <w:rPr>
          <w:rFonts w:eastAsia="Calibri"/>
          <w:b/>
          <w:sz w:val="24"/>
          <w:szCs w:val="24"/>
          <w:lang w:eastAsia="en-US" w:bidi="ar-SA"/>
        </w:rPr>
        <w:t>19</w:t>
      </w:r>
      <w:r w:rsidRPr="00632BA4">
        <w:rPr>
          <w:rFonts w:eastAsia="Calibri"/>
          <w:b/>
          <w:sz w:val="24"/>
          <w:szCs w:val="24"/>
          <w:lang w:eastAsia="en-US" w:bidi="ar-SA"/>
        </w:rPr>
        <w:t>-20</w:t>
      </w:r>
      <w:r w:rsidR="00533956">
        <w:rPr>
          <w:rFonts w:eastAsia="Calibri"/>
          <w:b/>
          <w:sz w:val="24"/>
          <w:szCs w:val="24"/>
          <w:lang w:eastAsia="en-US" w:bidi="ar-SA"/>
        </w:rPr>
        <w:t>20</w:t>
      </w:r>
      <w:r w:rsidRPr="00632BA4">
        <w:rPr>
          <w:rFonts w:eastAsia="Calibri"/>
          <w:b/>
          <w:sz w:val="24"/>
          <w:szCs w:val="24"/>
          <w:lang w:eastAsia="en-US" w:bidi="ar-SA"/>
        </w:rPr>
        <w:t xml:space="preserve"> учебного года (май)</w:t>
      </w:r>
    </w:p>
    <w:p w:rsidR="00161F54" w:rsidRPr="00632BA4" w:rsidRDefault="004C6796" w:rsidP="00161F54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4"/>
          <w:szCs w:val="24"/>
          <w:lang w:eastAsia="en-US" w:bidi="ar-SA"/>
        </w:rPr>
      </w:pPr>
      <w:r w:rsidRPr="00632BA4">
        <w:rPr>
          <w:rFonts w:eastAsia="Calibri"/>
          <w:noProof/>
          <w:color w:val="00B050"/>
          <w:sz w:val="24"/>
          <w:szCs w:val="24"/>
          <w:lang w:bidi="ar-SA"/>
        </w:rPr>
        <w:drawing>
          <wp:inline distT="0" distB="0" distL="0" distR="0" wp14:anchorId="3B0F8783" wp14:editId="5DCE7FE9">
            <wp:extent cx="5991225" cy="2228850"/>
            <wp:effectExtent l="0" t="0" r="0" b="0"/>
            <wp:docPr id="2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764D6D" w:rsidRPr="00216AE3" w:rsidRDefault="00764D6D" w:rsidP="00216AE3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4"/>
          <w:szCs w:val="24"/>
          <w:lang w:eastAsia="en-US" w:bidi="ar-SA"/>
        </w:rPr>
      </w:pPr>
    </w:p>
    <w:p w:rsidR="00DC2071" w:rsidRDefault="00DC2071" w:rsidP="00764D6D">
      <w:pPr>
        <w:pStyle w:val="1"/>
        <w:spacing w:line="276" w:lineRule="auto"/>
        <w:ind w:left="0" w:firstLine="0"/>
      </w:pPr>
      <w:r>
        <w:t>1.</w:t>
      </w:r>
      <w:r w:rsidR="008A7416">
        <w:t>5</w:t>
      </w:r>
      <w:r>
        <w:t xml:space="preserve">.Оценка организации </w:t>
      </w:r>
      <w:r w:rsidR="005609EA">
        <w:t xml:space="preserve">образовательного </w:t>
      </w:r>
      <w:r>
        <w:t>процесса.</w:t>
      </w:r>
    </w:p>
    <w:p w:rsidR="00286D95" w:rsidRPr="00286D95" w:rsidRDefault="00DC2071" w:rsidP="005D3490">
      <w:pPr>
        <w:pStyle w:val="a3"/>
        <w:spacing w:line="276" w:lineRule="auto"/>
        <w:ind w:left="0" w:right="125"/>
      </w:pPr>
      <w:r>
        <w:t xml:space="preserve">В МБДОУ «Детский сад № </w:t>
      </w:r>
      <w:r w:rsidR="00286D95">
        <w:t>215</w:t>
      </w:r>
      <w:r>
        <w:t>» функционирует</w:t>
      </w:r>
      <w:r w:rsidR="00286D95">
        <w:t xml:space="preserve"> 9</w:t>
      </w:r>
      <w:r w:rsidR="00286D95" w:rsidRPr="00286D95">
        <w:t xml:space="preserve"> групп.</w:t>
      </w:r>
    </w:p>
    <w:p w:rsidR="00286D95" w:rsidRPr="00286D95" w:rsidRDefault="00286D95" w:rsidP="005D3490">
      <w:pPr>
        <w:pStyle w:val="a3"/>
        <w:spacing w:line="276" w:lineRule="auto"/>
        <w:ind w:left="0" w:right="125"/>
      </w:pPr>
      <w:r w:rsidRPr="00286D95">
        <w:t>Количественный состав</w:t>
      </w:r>
      <w:proofErr w:type="gramStart"/>
      <w:r w:rsidRPr="00286D95">
        <w:t xml:space="preserve"> :</w:t>
      </w:r>
      <w:proofErr w:type="gramEnd"/>
    </w:p>
    <w:p w:rsidR="00286D95" w:rsidRPr="00286D95" w:rsidRDefault="00286D95" w:rsidP="005D3490">
      <w:pPr>
        <w:pStyle w:val="a3"/>
        <w:spacing w:line="276" w:lineRule="auto"/>
        <w:ind w:left="0" w:right="125"/>
      </w:pPr>
      <w:r w:rsidRPr="00286D95">
        <w:t>Общая численность воспитанников в возрасте до 3 лет-</w:t>
      </w:r>
      <w:r w:rsidR="00B87AFE">
        <w:t>4</w:t>
      </w:r>
      <w:r w:rsidR="000E1C77">
        <w:t>6</w:t>
      </w:r>
    </w:p>
    <w:p w:rsidR="00286D95" w:rsidRDefault="00286D95" w:rsidP="005D3490">
      <w:pPr>
        <w:pStyle w:val="a3"/>
        <w:spacing w:line="276" w:lineRule="auto"/>
        <w:ind w:left="0" w:right="125"/>
      </w:pPr>
      <w:r w:rsidRPr="00286D95">
        <w:t xml:space="preserve">Общая численность воспитанников в возрасте от 3 до </w:t>
      </w:r>
      <w:r>
        <w:t>7</w:t>
      </w:r>
      <w:r w:rsidRPr="00286D95">
        <w:t xml:space="preserve"> лет-1</w:t>
      </w:r>
      <w:r w:rsidR="00616875">
        <w:t>88</w:t>
      </w:r>
    </w:p>
    <w:p w:rsidR="00286D95" w:rsidRPr="00286D95" w:rsidRDefault="00286D95" w:rsidP="005D3490">
      <w:pPr>
        <w:pStyle w:val="a3"/>
        <w:spacing w:line="276" w:lineRule="auto"/>
        <w:ind w:left="0"/>
      </w:pPr>
      <w:r w:rsidRPr="00286D95">
        <w:t xml:space="preserve">Общая численность </w:t>
      </w:r>
      <w:proofErr w:type="gramStart"/>
      <w:r w:rsidRPr="00286D95">
        <w:t>воспитанников, осваивающих образовательную программу дошкольного образования в 20</w:t>
      </w:r>
      <w:r w:rsidR="00B87AFE">
        <w:t>20</w:t>
      </w:r>
      <w:r w:rsidRPr="00286D95">
        <w:t xml:space="preserve"> году составила</w:t>
      </w:r>
      <w:proofErr w:type="gramEnd"/>
      <w:r w:rsidRPr="00286D95">
        <w:t xml:space="preserve"> 2</w:t>
      </w:r>
      <w:r w:rsidR="00B87AFE">
        <w:t xml:space="preserve">34 </w:t>
      </w:r>
      <w:r w:rsidRPr="00286D95">
        <w:t>воспитанник</w:t>
      </w:r>
      <w:r w:rsidR="00B25335">
        <w:t>а</w:t>
      </w:r>
      <w:r w:rsidR="0060520B">
        <w:t>.</w:t>
      </w:r>
    </w:p>
    <w:p w:rsidR="00DC2071" w:rsidRDefault="00DC2071" w:rsidP="005D3490">
      <w:pPr>
        <w:pStyle w:val="a3"/>
        <w:spacing w:line="276" w:lineRule="auto"/>
        <w:ind w:left="0" w:right="125" w:firstLine="680"/>
      </w:pPr>
      <w:r>
        <w:t>Образовательный процесс в ДО</w:t>
      </w:r>
      <w:r w:rsidR="0060520B">
        <w:t>У</w:t>
      </w:r>
      <w:r>
        <w:t xml:space="preserve"> осуществляется на русском языке с позиции личностно-ориентированной педагогической системы: разностороннее, свободное и творческое развитие каждого ребёнка, реализация их природного потенциала, обеспечение комфортных, бесконфликтных и безопасных условий развития воспитанников.</w:t>
      </w:r>
    </w:p>
    <w:p w:rsidR="00DC2071" w:rsidRDefault="00DC2071" w:rsidP="005D3490">
      <w:pPr>
        <w:pStyle w:val="a3"/>
        <w:spacing w:line="276" w:lineRule="auto"/>
        <w:ind w:left="0" w:right="122" w:firstLine="680"/>
      </w:pPr>
      <w:r>
        <w:t xml:space="preserve">Образовательная работа организуется в соответствии с Основной общеобразовательной программой. </w:t>
      </w:r>
    </w:p>
    <w:p w:rsidR="00DC2071" w:rsidRDefault="00DC2071" w:rsidP="005D3490">
      <w:pPr>
        <w:pStyle w:val="a3"/>
        <w:spacing w:line="276" w:lineRule="auto"/>
        <w:ind w:left="0" w:right="120" w:firstLine="680"/>
      </w:pPr>
      <w:r>
        <w:t xml:space="preserve">Образовательная деятельность планируется согласно </w:t>
      </w:r>
      <w:r w:rsidR="00286D95">
        <w:t>плану</w:t>
      </w:r>
      <w:r w:rsidR="005609EA">
        <w:t xml:space="preserve"> </w:t>
      </w:r>
      <w:r w:rsidR="003C3970">
        <w:rPr>
          <w:spacing w:val="2"/>
        </w:rPr>
        <w:t>Н</w:t>
      </w:r>
      <w:r>
        <w:rPr>
          <w:spacing w:val="2"/>
        </w:rPr>
        <w:t xml:space="preserve">ОД, </w:t>
      </w:r>
      <w:r>
        <w:t>принято</w:t>
      </w:r>
      <w:r w:rsidR="0060520B">
        <w:t>му</w:t>
      </w:r>
      <w:r>
        <w:t xml:space="preserve"> на Педагогическом совете. Непосредственно образовательная деятельность организуются с 1 сентября по 31мая.</w:t>
      </w:r>
    </w:p>
    <w:p w:rsidR="005473C6" w:rsidRDefault="00695CD5" w:rsidP="005D3490">
      <w:pPr>
        <w:pStyle w:val="a3"/>
        <w:spacing w:before="67" w:line="276" w:lineRule="auto"/>
        <w:ind w:left="0" w:right="123" w:firstLine="680"/>
      </w:pPr>
      <w:r>
        <w:t>Работа в группах организуется по календар</w:t>
      </w:r>
      <w:r w:rsidR="00111286">
        <w:t>но – тематическому планированию разработанному,</w:t>
      </w:r>
      <w:r w:rsidR="005609EA">
        <w:t xml:space="preserve"> </w:t>
      </w:r>
      <w:r w:rsidR="0060520B">
        <w:t>в соответствии с Положением о планировании,</w:t>
      </w:r>
      <w:r>
        <w:t xml:space="preserve"> принят</w:t>
      </w:r>
      <w:r w:rsidR="00111286">
        <w:t>ы</w:t>
      </w:r>
      <w:r>
        <w:t>м на Педагогическом совете, утверждённ</w:t>
      </w:r>
      <w:r w:rsidR="00111286">
        <w:t>ым</w:t>
      </w:r>
      <w:r>
        <w:t xml:space="preserve"> приказом заведующего. Содержание перспективного планирования соответствует учебному плану.</w:t>
      </w:r>
    </w:p>
    <w:p w:rsidR="005473C6" w:rsidRDefault="00695CD5" w:rsidP="005D3490">
      <w:pPr>
        <w:pStyle w:val="a3"/>
        <w:spacing w:line="276" w:lineRule="auto"/>
        <w:ind w:left="0" w:right="128" w:firstLine="680"/>
      </w:pPr>
      <w:r>
        <w:t>Количество и продолжительность образовательной деятельности, устанавлива</w:t>
      </w:r>
      <w:r w:rsidR="00286D95">
        <w:t>е</w:t>
      </w:r>
      <w:r>
        <w:t>тся в соответствии с санитарно-гигиеническими нормами и требованиями, регламентир</w:t>
      </w:r>
      <w:r w:rsidR="00111286">
        <w:t xml:space="preserve">уемыми </w:t>
      </w:r>
      <w:r>
        <w:t xml:space="preserve"> учебным планом.</w:t>
      </w:r>
    </w:p>
    <w:p w:rsidR="005473C6" w:rsidRDefault="00695CD5" w:rsidP="005D3490">
      <w:pPr>
        <w:pStyle w:val="a3"/>
        <w:spacing w:before="1" w:line="276" w:lineRule="auto"/>
        <w:ind w:left="0" w:right="127" w:firstLine="680"/>
      </w:pPr>
      <w:r>
        <w:t xml:space="preserve">При составлении </w:t>
      </w:r>
      <w:r w:rsidR="003C3970">
        <w:t>плана</w:t>
      </w:r>
      <w:r>
        <w:t xml:space="preserve"> непосредственно образовательной деятельности соблюдены перерывы продолжительностью не менее 10 минут, предусмотрено время для физкультурных минуток, двигательных пауз.</w:t>
      </w:r>
    </w:p>
    <w:p w:rsidR="005473C6" w:rsidRDefault="00695CD5" w:rsidP="005D3490">
      <w:pPr>
        <w:pStyle w:val="a3"/>
        <w:spacing w:before="2" w:line="276" w:lineRule="auto"/>
        <w:ind w:left="0" w:right="124" w:firstLine="680"/>
      </w:pPr>
      <w:r>
        <w:t>В учреждении функционирует система методической работы: разрабатывается и утверждается на Педагогическом совете план образовательной работы на учебный год. План разрабатывается с учетом анализа предыдущей деятельности, включает все необходимые разделы, что позволяет ДО</w:t>
      </w:r>
      <w:r w:rsidR="003C3970">
        <w:t>У</w:t>
      </w:r>
      <w:r>
        <w:t xml:space="preserve"> постоянно осваивать новый уровень развития, используются различные формы методической работы с кадрами.</w:t>
      </w:r>
    </w:p>
    <w:p w:rsidR="005473C6" w:rsidRDefault="00695CD5" w:rsidP="005D3490">
      <w:pPr>
        <w:pStyle w:val="a3"/>
        <w:spacing w:line="276" w:lineRule="auto"/>
        <w:ind w:left="0" w:right="125" w:firstLine="680"/>
      </w:pPr>
      <w:proofErr w:type="gramStart"/>
      <w:r>
        <w:t>Контроль за</w:t>
      </w:r>
      <w:proofErr w:type="gramEnd"/>
      <w:r>
        <w:t xml:space="preserve"> ходом и результатами образовательной работы с детьми во всех возрастных группах ДО</w:t>
      </w:r>
      <w:r w:rsidR="003C3970">
        <w:t>У</w:t>
      </w:r>
      <w:r>
        <w:t xml:space="preserve"> осуществляется целенаправленно, носит </w:t>
      </w:r>
      <w:r>
        <w:lastRenderedPageBreak/>
        <w:t>системный характер.</w:t>
      </w:r>
    </w:p>
    <w:p w:rsidR="005473C6" w:rsidRDefault="00695CD5" w:rsidP="005D3490">
      <w:pPr>
        <w:pStyle w:val="a3"/>
        <w:spacing w:line="276" w:lineRule="auto"/>
        <w:ind w:left="0" w:right="123" w:firstLine="680"/>
      </w:pPr>
      <w:r>
        <w:rPr>
          <w:b/>
        </w:rPr>
        <w:t xml:space="preserve">Вывод: </w:t>
      </w:r>
      <w:r>
        <w:t>Учебный процесс в ДО</w:t>
      </w:r>
      <w:r w:rsidR="003C3970">
        <w:t>У</w:t>
      </w:r>
      <w:r>
        <w:t xml:space="preserve"> организован в соответствии с требованиями, предъявляемыми законодательством к дошкольному образованию и направлен на сохранение и укрепление здоровья воспитанников, предоставление равных возможностей для полноценного развития каждого ребёнка.</w:t>
      </w:r>
    </w:p>
    <w:p w:rsidR="00764D6D" w:rsidRDefault="00764D6D" w:rsidP="005D3490">
      <w:pPr>
        <w:pStyle w:val="a3"/>
        <w:spacing w:line="276" w:lineRule="auto"/>
        <w:ind w:left="0" w:right="123" w:firstLine="680"/>
      </w:pPr>
    </w:p>
    <w:p w:rsidR="005473C6" w:rsidRDefault="00764D6D" w:rsidP="00764D6D">
      <w:pPr>
        <w:pStyle w:val="1"/>
        <w:tabs>
          <w:tab w:val="left" w:pos="1176"/>
        </w:tabs>
        <w:spacing w:line="276" w:lineRule="auto"/>
        <w:ind w:left="0" w:firstLine="0"/>
      </w:pPr>
      <w:r>
        <w:t>1.</w:t>
      </w:r>
      <w:r w:rsidR="008A7416">
        <w:t>6</w:t>
      </w:r>
      <w:r>
        <w:t>.</w:t>
      </w:r>
      <w:r w:rsidR="00695CD5">
        <w:t>Оценка кадрового</w:t>
      </w:r>
      <w:r w:rsidR="005609EA">
        <w:t xml:space="preserve"> </w:t>
      </w:r>
      <w:r w:rsidR="00695CD5">
        <w:t>обеспечения.</w:t>
      </w:r>
    </w:p>
    <w:p w:rsidR="005473C6" w:rsidRDefault="00695CD5" w:rsidP="005D3490">
      <w:pPr>
        <w:pStyle w:val="a3"/>
        <w:spacing w:line="276" w:lineRule="auto"/>
        <w:ind w:left="0" w:right="120" w:firstLine="680"/>
      </w:pPr>
      <w:r>
        <w:t>В детском саду работают 2</w:t>
      </w:r>
      <w:r w:rsidR="00383CC2">
        <w:t>2</w:t>
      </w:r>
      <w:r>
        <w:t xml:space="preserve"> педагогических работник</w:t>
      </w:r>
      <w:r w:rsidR="00111286">
        <w:t>а</w:t>
      </w:r>
      <w:r>
        <w:t xml:space="preserve">, из них1 – старший воспитатель, </w:t>
      </w:r>
      <w:r w:rsidR="00111286">
        <w:t>3-</w:t>
      </w:r>
      <w:r>
        <w:t xml:space="preserve"> специалист</w:t>
      </w:r>
      <w:r w:rsidR="00111286">
        <w:t>а</w:t>
      </w:r>
      <w:r>
        <w:t xml:space="preserve">, </w:t>
      </w:r>
      <w:r w:rsidR="00111286">
        <w:t>18-</w:t>
      </w:r>
      <w:r>
        <w:t xml:space="preserve"> воспитател</w:t>
      </w:r>
      <w:r w:rsidR="00111286">
        <w:t>ей</w:t>
      </w:r>
      <w:r>
        <w:t>.</w:t>
      </w:r>
    </w:p>
    <w:p w:rsidR="008E24F8" w:rsidRDefault="008E24F8" w:rsidP="005D3490">
      <w:pPr>
        <w:pStyle w:val="a3"/>
        <w:spacing w:line="276" w:lineRule="auto"/>
        <w:ind w:left="0" w:right="120" w:firstLine="680"/>
      </w:pPr>
      <w:r w:rsidRPr="008E24F8">
        <w:t xml:space="preserve">В ДОУ созданы кадровые условия, обеспечивающие развитие образовательной инфраструктуры. В </w:t>
      </w:r>
      <w:r>
        <w:t>учреждении</w:t>
      </w:r>
      <w:r w:rsidRPr="008E24F8">
        <w:t xml:space="preserve"> разработаны планы повышения квалификации и аттестации педагогов, что обеспечило поступательный рост  их профессионального мастерства, саморазвития.</w:t>
      </w:r>
    </w:p>
    <w:p w:rsidR="007227A0" w:rsidRDefault="00695CD5" w:rsidP="005D3490">
      <w:pPr>
        <w:pStyle w:val="a3"/>
        <w:spacing w:line="276" w:lineRule="auto"/>
        <w:ind w:left="0" w:right="263" w:firstLine="680"/>
      </w:pPr>
      <w:r>
        <w:t>Из числа педагогов за 20</w:t>
      </w:r>
      <w:r w:rsidR="009F6853">
        <w:t xml:space="preserve">20 </w:t>
      </w:r>
      <w:r>
        <w:t xml:space="preserve">год: курсовую подготовку в течение учебного года прошли </w:t>
      </w:r>
      <w:r w:rsidR="009F6853">
        <w:t>5</w:t>
      </w:r>
      <w:r>
        <w:t xml:space="preserve"> педагогов (по перспективному плану). </w:t>
      </w:r>
    </w:p>
    <w:p w:rsidR="007227A0" w:rsidRDefault="007227A0" w:rsidP="005D3490">
      <w:pPr>
        <w:pStyle w:val="a3"/>
        <w:spacing w:line="276" w:lineRule="auto"/>
        <w:ind w:left="0" w:right="263" w:firstLine="680"/>
      </w:pPr>
    </w:p>
    <w:p w:rsidR="007227A0" w:rsidRDefault="007227A0" w:rsidP="00E96D9E">
      <w:pPr>
        <w:pStyle w:val="a3"/>
        <w:spacing w:line="276" w:lineRule="auto"/>
        <w:ind w:left="0" w:right="263"/>
      </w:pPr>
      <w:r w:rsidRPr="007227A0">
        <w:rPr>
          <w:b/>
          <w:bCs/>
        </w:rPr>
        <w:t>Образовательный ценз педагогического коллектива</w:t>
      </w:r>
    </w:p>
    <w:p w:rsidR="005473C6" w:rsidRDefault="00695CD5" w:rsidP="005D3490">
      <w:pPr>
        <w:pStyle w:val="a3"/>
        <w:spacing w:line="276" w:lineRule="auto"/>
        <w:ind w:left="0" w:right="263"/>
      </w:pPr>
      <w:r>
        <w:t xml:space="preserve">Из числа педагогических работников </w:t>
      </w:r>
      <w:r w:rsidR="006953F7">
        <w:t>90</w:t>
      </w:r>
      <w:r w:rsidR="00A95CA9">
        <w:t>,</w:t>
      </w:r>
      <w:r w:rsidR="006953F7">
        <w:t>9</w:t>
      </w:r>
      <w:r>
        <w:t>% (</w:t>
      </w:r>
      <w:r w:rsidR="006953F7">
        <w:t>20</w:t>
      </w:r>
      <w:r>
        <w:t xml:space="preserve"> ч</w:t>
      </w:r>
      <w:proofErr w:type="gramStart"/>
      <w:r>
        <w:t>)</w:t>
      </w:r>
      <w:r w:rsidR="00A95CA9">
        <w:t>с</w:t>
      </w:r>
      <w:proofErr w:type="gramEnd"/>
      <w:r w:rsidR="00A95CA9">
        <w:t xml:space="preserve"> высши</w:t>
      </w:r>
      <w:r w:rsidR="009F6853">
        <w:t>м профессиональным образованием</w:t>
      </w:r>
      <w:r>
        <w:t xml:space="preserve">, </w:t>
      </w:r>
      <w:r w:rsidR="006953F7">
        <w:t>9</w:t>
      </w:r>
      <w:r w:rsidR="00A95CA9">
        <w:t>,</w:t>
      </w:r>
      <w:r w:rsidR="006953F7">
        <w:t>09</w:t>
      </w:r>
      <w:r>
        <w:t>% (</w:t>
      </w:r>
      <w:r w:rsidR="006953F7">
        <w:t>2</w:t>
      </w:r>
      <w:r w:rsidR="00A95CA9">
        <w:t xml:space="preserve"> </w:t>
      </w:r>
      <w:r>
        <w:t xml:space="preserve">ч) </w:t>
      </w:r>
      <w:r w:rsidR="00A95CA9">
        <w:t>со средним специальным</w:t>
      </w:r>
      <w:r w:rsidR="006953F7">
        <w:t xml:space="preserve"> </w:t>
      </w:r>
      <w:r w:rsidR="007227A0">
        <w:t>образованием</w:t>
      </w:r>
      <w:r>
        <w:t xml:space="preserve">. </w:t>
      </w:r>
    </w:p>
    <w:p w:rsidR="007227A0" w:rsidRDefault="007227A0" w:rsidP="007007ED">
      <w:pPr>
        <w:pStyle w:val="a3"/>
        <w:spacing w:line="276" w:lineRule="auto"/>
        <w:ind w:right="263" w:firstLine="428"/>
      </w:pPr>
    </w:p>
    <w:p w:rsidR="007227A0" w:rsidRDefault="00B127F8" w:rsidP="007007ED">
      <w:pPr>
        <w:pStyle w:val="a3"/>
        <w:spacing w:line="276" w:lineRule="auto"/>
        <w:ind w:right="263" w:firstLine="428"/>
        <w:jc w:val="left"/>
      </w:pPr>
      <w:r w:rsidRPr="00B127F8">
        <w:rPr>
          <w:noProof/>
          <w:lang w:bidi="ar-SA"/>
        </w:rPr>
        <w:drawing>
          <wp:inline distT="0" distB="0" distL="0" distR="0">
            <wp:extent cx="5605670" cy="2417196"/>
            <wp:effectExtent l="0" t="0" r="0" b="254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127F8" w:rsidRDefault="00B127F8" w:rsidP="00B127F8">
      <w:pPr>
        <w:pStyle w:val="a3"/>
        <w:spacing w:line="276" w:lineRule="auto"/>
        <w:ind w:left="0" w:right="263"/>
      </w:pPr>
    </w:p>
    <w:p w:rsidR="007227A0" w:rsidRDefault="007227A0" w:rsidP="00E96D9E">
      <w:pPr>
        <w:pStyle w:val="a3"/>
        <w:spacing w:line="276" w:lineRule="auto"/>
        <w:ind w:left="0" w:right="117"/>
      </w:pPr>
      <w:proofErr w:type="spellStart"/>
      <w:r w:rsidRPr="00F9572B">
        <w:rPr>
          <w:b/>
          <w:bCs/>
        </w:rPr>
        <w:t>Категорийный</w:t>
      </w:r>
      <w:proofErr w:type="spellEnd"/>
      <w:r w:rsidRPr="00F9572B">
        <w:rPr>
          <w:b/>
          <w:bCs/>
        </w:rPr>
        <w:t xml:space="preserve"> состав педагогического коллектива</w:t>
      </w:r>
    </w:p>
    <w:p w:rsidR="005473C6" w:rsidRDefault="00A95CA9" w:rsidP="005D3490">
      <w:pPr>
        <w:pStyle w:val="a3"/>
        <w:spacing w:line="276" w:lineRule="auto"/>
        <w:ind w:left="0" w:right="117"/>
      </w:pPr>
      <w:r>
        <w:t>1</w:t>
      </w:r>
      <w:r w:rsidR="009F6853">
        <w:t>8</w:t>
      </w:r>
      <w:r>
        <w:t>,</w:t>
      </w:r>
      <w:r w:rsidR="00DE069C">
        <w:t>1</w:t>
      </w:r>
      <w:r w:rsidR="009F6853">
        <w:t>8</w:t>
      </w:r>
      <w:r>
        <w:t>% (</w:t>
      </w:r>
      <w:r w:rsidR="009F6853">
        <w:t>4</w:t>
      </w:r>
      <w:r>
        <w:t>ч) имеют высшую квалификационную категорию, 40,9</w:t>
      </w:r>
      <w:r w:rsidR="00695CD5">
        <w:t>% (</w:t>
      </w:r>
      <w:r>
        <w:t>9</w:t>
      </w:r>
      <w:r w:rsidR="00695CD5">
        <w:t>ч) воспитателей имеют пер</w:t>
      </w:r>
      <w:r w:rsidR="008E24F8">
        <w:t>вую квалификационную категорию,</w:t>
      </w:r>
      <w:r w:rsidR="00695CD5">
        <w:t xml:space="preserve"> у </w:t>
      </w:r>
      <w:r w:rsidR="009F6853">
        <w:t>5</w:t>
      </w:r>
      <w:r w:rsidR="00695CD5">
        <w:t xml:space="preserve"> педагогов (</w:t>
      </w:r>
      <w:r>
        <w:t>2</w:t>
      </w:r>
      <w:r w:rsidR="009721C8">
        <w:t>2,</w:t>
      </w:r>
      <w:r w:rsidR="00695CD5">
        <w:t>7</w:t>
      </w:r>
      <w:r>
        <w:t>2</w:t>
      </w:r>
      <w:r w:rsidR="00695CD5">
        <w:t xml:space="preserve">%) – соответствие </w:t>
      </w:r>
      <w:r>
        <w:t xml:space="preserve">занимаемой </w:t>
      </w:r>
      <w:r w:rsidR="00695CD5">
        <w:t>должности.</w:t>
      </w:r>
    </w:p>
    <w:p w:rsidR="007227A0" w:rsidRDefault="007227A0" w:rsidP="007007ED">
      <w:pPr>
        <w:pStyle w:val="a3"/>
        <w:spacing w:line="276" w:lineRule="auto"/>
        <w:ind w:right="117"/>
      </w:pPr>
    </w:p>
    <w:p w:rsidR="00B127F8" w:rsidRDefault="007227A0" w:rsidP="00B127F8">
      <w:pPr>
        <w:pStyle w:val="a3"/>
        <w:spacing w:line="276" w:lineRule="auto"/>
        <w:ind w:right="117"/>
        <w:jc w:val="center"/>
        <w:rPr>
          <w:b/>
          <w:bCs/>
        </w:rPr>
      </w:pPr>
      <w:r w:rsidRPr="007227A0">
        <w:rPr>
          <w:noProof/>
          <w:lang w:bidi="ar-SA"/>
        </w:rPr>
        <w:lastRenderedPageBreak/>
        <w:drawing>
          <wp:inline distT="0" distB="0" distL="0" distR="0">
            <wp:extent cx="5383033" cy="1956021"/>
            <wp:effectExtent l="0" t="0" r="8255" b="63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662CD" w:rsidRDefault="005662CD" w:rsidP="005662CD">
      <w:pPr>
        <w:pStyle w:val="a3"/>
        <w:spacing w:line="276" w:lineRule="auto"/>
        <w:ind w:left="0" w:right="117"/>
        <w:rPr>
          <w:b/>
          <w:bCs/>
        </w:rPr>
      </w:pPr>
    </w:p>
    <w:p w:rsidR="00B127F8" w:rsidRDefault="00B127F8" w:rsidP="005662CD">
      <w:pPr>
        <w:pStyle w:val="a3"/>
        <w:spacing w:line="276" w:lineRule="auto"/>
        <w:ind w:left="0" w:right="117"/>
        <w:rPr>
          <w:b/>
          <w:bCs/>
        </w:rPr>
      </w:pPr>
      <w:r w:rsidRPr="00B127F8">
        <w:rPr>
          <w:b/>
          <w:bCs/>
        </w:rPr>
        <w:t>Распределение кадрового состава по стажу</w:t>
      </w:r>
    </w:p>
    <w:tbl>
      <w:tblPr>
        <w:tblStyle w:val="a7"/>
        <w:tblW w:w="0" w:type="auto"/>
        <w:tblInd w:w="817" w:type="dxa"/>
        <w:tblLook w:val="04A0" w:firstRow="1" w:lastRow="0" w:firstColumn="1" w:lastColumn="0" w:noHBand="0" w:noVBand="1"/>
      </w:tblPr>
      <w:tblGrid>
        <w:gridCol w:w="894"/>
        <w:gridCol w:w="1311"/>
        <w:gridCol w:w="1309"/>
        <w:gridCol w:w="1309"/>
        <w:gridCol w:w="1309"/>
        <w:gridCol w:w="1310"/>
        <w:gridCol w:w="1315"/>
      </w:tblGrid>
      <w:tr w:rsidR="005662CD" w:rsidTr="005662CD">
        <w:trPr>
          <w:trHeight w:val="757"/>
        </w:trPr>
        <w:tc>
          <w:tcPr>
            <w:tcW w:w="508" w:type="dxa"/>
          </w:tcPr>
          <w:p w:rsidR="005662CD" w:rsidRDefault="005662CD" w:rsidP="005662CD">
            <w:pPr>
              <w:pStyle w:val="a3"/>
              <w:spacing w:line="276" w:lineRule="auto"/>
              <w:ind w:left="0" w:right="117"/>
            </w:pPr>
            <w:r>
              <w:t>год</w:t>
            </w:r>
          </w:p>
        </w:tc>
        <w:tc>
          <w:tcPr>
            <w:tcW w:w="1325" w:type="dxa"/>
          </w:tcPr>
          <w:p w:rsidR="005662CD" w:rsidRDefault="005662C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1- 3 </w:t>
            </w:r>
          </w:p>
          <w:p w:rsidR="005662CD" w:rsidRDefault="005662C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года </w:t>
            </w:r>
          </w:p>
        </w:tc>
        <w:tc>
          <w:tcPr>
            <w:tcW w:w="1325" w:type="dxa"/>
          </w:tcPr>
          <w:p w:rsidR="005662CD" w:rsidRDefault="005662C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4 -5 </w:t>
            </w:r>
          </w:p>
          <w:p w:rsidR="005662CD" w:rsidRDefault="005662C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лет </w:t>
            </w:r>
          </w:p>
        </w:tc>
        <w:tc>
          <w:tcPr>
            <w:tcW w:w="1325" w:type="dxa"/>
          </w:tcPr>
          <w:p w:rsidR="005662CD" w:rsidRDefault="005662C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6 -10 </w:t>
            </w:r>
          </w:p>
          <w:p w:rsidR="005662CD" w:rsidRDefault="005662C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лет </w:t>
            </w:r>
          </w:p>
        </w:tc>
        <w:tc>
          <w:tcPr>
            <w:tcW w:w="1325" w:type="dxa"/>
          </w:tcPr>
          <w:p w:rsidR="005662CD" w:rsidRDefault="005662C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11 – 15 </w:t>
            </w:r>
          </w:p>
          <w:p w:rsidR="005662CD" w:rsidRDefault="005662C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лет </w:t>
            </w:r>
          </w:p>
        </w:tc>
        <w:tc>
          <w:tcPr>
            <w:tcW w:w="1326" w:type="dxa"/>
          </w:tcPr>
          <w:p w:rsidR="005662CD" w:rsidRDefault="005662C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16 – 20 </w:t>
            </w:r>
          </w:p>
          <w:p w:rsidR="005662CD" w:rsidRDefault="005662C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лет </w:t>
            </w:r>
          </w:p>
        </w:tc>
        <w:tc>
          <w:tcPr>
            <w:tcW w:w="1326" w:type="dxa"/>
          </w:tcPr>
          <w:p w:rsidR="005662CD" w:rsidRDefault="005662CD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20 и более </w:t>
            </w:r>
          </w:p>
        </w:tc>
      </w:tr>
      <w:tr w:rsidR="005662CD" w:rsidTr="005662CD">
        <w:trPr>
          <w:trHeight w:val="541"/>
        </w:trPr>
        <w:tc>
          <w:tcPr>
            <w:tcW w:w="508" w:type="dxa"/>
          </w:tcPr>
          <w:p w:rsidR="005662CD" w:rsidRDefault="005662CD" w:rsidP="00646342">
            <w:pPr>
              <w:pStyle w:val="a3"/>
              <w:spacing w:line="276" w:lineRule="auto"/>
              <w:ind w:left="0" w:right="117"/>
            </w:pPr>
            <w:r>
              <w:t>201</w:t>
            </w:r>
            <w:r w:rsidR="00646342">
              <w:t>9</w:t>
            </w:r>
          </w:p>
        </w:tc>
        <w:tc>
          <w:tcPr>
            <w:tcW w:w="1325" w:type="dxa"/>
          </w:tcPr>
          <w:p w:rsidR="005662CD" w:rsidRDefault="003564D5" w:rsidP="005662CD">
            <w:pPr>
              <w:pStyle w:val="a3"/>
              <w:spacing w:line="276" w:lineRule="auto"/>
              <w:ind w:left="0" w:right="117"/>
            </w:pPr>
            <w:r>
              <w:t>3</w:t>
            </w:r>
          </w:p>
        </w:tc>
        <w:tc>
          <w:tcPr>
            <w:tcW w:w="1325" w:type="dxa"/>
          </w:tcPr>
          <w:p w:rsidR="005662CD" w:rsidRDefault="003564D5" w:rsidP="005662CD">
            <w:pPr>
              <w:pStyle w:val="a3"/>
              <w:spacing w:line="276" w:lineRule="auto"/>
              <w:ind w:left="0" w:right="117"/>
            </w:pPr>
            <w:r>
              <w:t>3</w:t>
            </w:r>
          </w:p>
        </w:tc>
        <w:tc>
          <w:tcPr>
            <w:tcW w:w="1325" w:type="dxa"/>
          </w:tcPr>
          <w:p w:rsidR="005662CD" w:rsidRDefault="00A55869" w:rsidP="005662CD">
            <w:pPr>
              <w:pStyle w:val="a3"/>
              <w:spacing w:line="276" w:lineRule="auto"/>
              <w:ind w:left="0" w:right="117"/>
            </w:pPr>
            <w:r>
              <w:t>4</w:t>
            </w:r>
          </w:p>
        </w:tc>
        <w:tc>
          <w:tcPr>
            <w:tcW w:w="1325" w:type="dxa"/>
          </w:tcPr>
          <w:p w:rsidR="005662CD" w:rsidRDefault="005662CD" w:rsidP="005662CD">
            <w:pPr>
              <w:pStyle w:val="a3"/>
              <w:spacing w:line="276" w:lineRule="auto"/>
              <w:ind w:left="0" w:right="117"/>
            </w:pPr>
            <w:r>
              <w:t>5</w:t>
            </w:r>
          </w:p>
        </w:tc>
        <w:tc>
          <w:tcPr>
            <w:tcW w:w="1326" w:type="dxa"/>
          </w:tcPr>
          <w:p w:rsidR="005662CD" w:rsidRDefault="003564D5" w:rsidP="005662CD">
            <w:pPr>
              <w:pStyle w:val="a3"/>
              <w:spacing w:line="276" w:lineRule="auto"/>
              <w:ind w:left="0" w:right="117"/>
            </w:pPr>
            <w:r>
              <w:t>4</w:t>
            </w:r>
          </w:p>
        </w:tc>
        <w:tc>
          <w:tcPr>
            <w:tcW w:w="1326" w:type="dxa"/>
          </w:tcPr>
          <w:p w:rsidR="005662CD" w:rsidRDefault="003564D5" w:rsidP="005662CD">
            <w:pPr>
              <w:pStyle w:val="a3"/>
              <w:spacing w:line="276" w:lineRule="auto"/>
              <w:ind w:left="0" w:right="117"/>
            </w:pPr>
            <w:r>
              <w:t>3</w:t>
            </w:r>
          </w:p>
        </w:tc>
      </w:tr>
    </w:tbl>
    <w:p w:rsidR="005662CD" w:rsidRDefault="005662CD" w:rsidP="005662CD">
      <w:pPr>
        <w:pStyle w:val="a3"/>
        <w:spacing w:line="276" w:lineRule="auto"/>
        <w:ind w:left="0" w:right="117"/>
      </w:pPr>
    </w:p>
    <w:p w:rsidR="00277432" w:rsidRPr="00277432" w:rsidRDefault="00695CD5" w:rsidP="00277432">
      <w:pPr>
        <w:widowControl/>
        <w:tabs>
          <w:tab w:val="left" w:pos="3140"/>
        </w:tabs>
        <w:autoSpaceDE/>
        <w:autoSpaceDN/>
        <w:spacing w:line="276" w:lineRule="auto"/>
        <w:jc w:val="both"/>
        <w:rPr>
          <w:sz w:val="28"/>
          <w:szCs w:val="28"/>
          <w:lang w:bidi="ar-SA"/>
        </w:rPr>
      </w:pPr>
      <w:r>
        <w:rPr>
          <w:b/>
        </w:rPr>
        <w:t xml:space="preserve">Вывод: </w:t>
      </w:r>
      <w:r w:rsidR="00277432" w:rsidRPr="00277432">
        <w:rPr>
          <w:sz w:val="28"/>
          <w:szCs w:val="28"/>
          <w:lang w:bidi="ar-SA"/>
        </w:rPr>
        <w:t>В ДОУ созданы кадровые условия, обеспечивающие развитие образовательной инфраструктуры в соответствии с перспективным планом и запросами педагогов. В ДОУ разработаны планы повышения квалификации и аттестации педагогов, что обеспечило поступательный рост  их профессионального мастерства, саморазвития</w:t>
      </w:r>
      <w:r w:rsidR="002F4044">
        <w:rPr>
          <w:sz w:val="28"/>
          <w:szCs w:val="28"/>
          <w:lang w:bidi="ar-SA"/>
        </w:rPr>
        <w:t xml:space="preserve">, за отчетный период аттестацию прошли </w:t>
      </w:r>
      <w:r w:rsidR="009F6853">
        <w:rPr>
          <w:sz w:val="28"/>
          <w:szCs w:val="28"/>
          <w:lang w:bidi="ar-SA"/>
        </w:rPr>
        <w:t>7</w:t>
      </w:r>
      <w:r w:rsidR="002F4044">
        <w:rPr>
          <w:sz w:val="28"/>
          <w:szCs w:val="28"/>
          <w:lang w:bidi="ar-SA"/>
        </w:rPr>
        <w:t xml:space="preserve"> педагогов</w:t>
      </w:r>
      <w:r w:rsidR="00277432" w:rsidRPr="00277432">
        <w:rPr>
          <w:sz w:val="28"/>
          <w:szCs w:val="28"/>
          <w:lang w:bidi="ar-SA"/>
        </w:rPr>
        <w:t>.</w:t>
      </w:r>
    </w:p>
    <w:p w:rsidR="005473C6" w:rsidRDefault="00695CD5" w:rsidP="005D3490">
      <w:pPr>
        <w:pStyle w:val="a3"/>
        <w:spacing w:line="276" w:lineRule="auto"/>
        <w:ind w:left="0" w:right="123" w:firstLine="680"/>
      </w:pPr>
      <w:r>
        <w:t>Образовательная деятельность в ДО</w:t>
      </w:r>
      <w:r w:rsidR="008E24F8">
        <w:t>У</w:t>
      </w:r>
      <w:r>
        <w:t xml:space="preserve"> организована в соответствии с требованиями, предъявляемыми законодательством к дошкольному образованию и направлена на сохранение и укрепление здоровья воспитанников, предоставление равных возможностей для полноценного развития каждого ребёнка. Воспитатели облада</w:t>
      </w:r>
      <w:r w:rsidR="007922B8">
        <w:t>ю</w:t>
      </w:r>
      <w:r>
        <w:t>т основными компетенциями, необходимыми для создания условий развития детей в соответствии с ФГОС</w:t>
      </w:r>
      <w:r w:rsidR="00DC415A">
        <w:t xml:space="preserve"> </w:t>
      </w:r>
      <w:proofErr w:type="gramStart"/>
      <w:r>
        <w:t>ДО</w:t>
      </w:r>
      <w:proofErr w:type="gramEnd"/>
      <w:r>
        <w:t>.</w:t>
      </w:r>
    </w:p>
    <w:p w:rsidR="00AB63AC" w:rsidRDefault="00AB63AC" w:rsidP="005D3490">
      <w:pPr>
        <w:pStyle w:val="a3"/>
        <w:spacing w:line="276" w:lineRule="auto"/>
        <w:ind w:left="0" w:right="123" w:firstLine="680"/>
      </w:pPr>
    </w:p>
    <w:p w:rsidR="005473C6" w:rsidRDefault="00E96D9E" w:rsidP="00E96D9E">
      <w:pPr>
        <w:pStyle w:val="1"/>
        <w:tabs>
          <w:tab w:val="left" w:pos="1176"/>
        </w:tabs>
        <w:spacing w:before="1" w:line="276" w:lineRule="auto"/>
        <w:ind w:left="0" w:firstLine="0"/>
      </w:pPr>
      <w:r>
        <w:t>1.</w:t>
      </w:r>
      <w:r w:rsidR="008A7416">
        <w:t>7</w:t>
      </w:r>
      <w:r>
        <w:t>.</w:t>
      </w:r>
      <w:r w:rsidR="00695CD5">
        <w:t xml:space="preserve">Оценка </w:t>
      </w:r>
      <w:r>
        <w:t>учебно-методического</w:t>
      </w:r>
      <w:r w:rsidR="003564D5">
        <w:t xml:space="preserve"> </w:t>
      </w:r>
      <w:r w:rsidR="00695CD5">
        <w:t>обеспечения.</w:t>
      </w:r>
    </w:p>
    <w:p w:rsidR="005473C6" w:rsidRPr="00651DD5" w:rsidRDefault="00695CD5" w:rsidP="00CE27DC">
      <w:pPr>
        <w:pStyle w:val="c3"/>
        <w:spacing w:line="276" w:lineRule="auto"/>
        <w:jc w:val="both"/>
        <w:rPr>
          <w:sz w:val="28"/>
          <w:szCs w:val="28"/>
        </w:rPr>
      </w:pPr>
      <w:r w:rsidRPr="00651DD5">
        <w:rPr>
          <w:sz w:val="28"/>
          <w:szCs w:val="28"/>
        </w:rPr>
        <w:t>Учебно-методическое обеспечение соответствует ООП ДО ДО</w:t>
      </w:r>
      <w:r w:rsidR="00266575" w:rsidRPr="00651DD5">
        <w:rPr>
          <w:sz w:val="28"/>
          <w:szCs w:val="28"/>
        </w:rPr>
        <w:t>У</w:t>
      </w:r>
      <w:r w:rsidRPr="00651DD5">
        <w:rPr>
          <w:sz w:val="28"/>
          <w:szCs w:val="28"/>
        </w:rPr>
        <w:t>. За 20</w:t>
      </w:r>
      <w:r w:rsidR="009F6853">
        <w:rPr>
          <w:sz w:val="28"/>
          <w:szCs w:val="28"/>
        </w:rPr>
        <w:t>20</w:t>
      </w:r>
      <w:r w:rsidRPr="00651DD5">
        <w:rPr>
          <w:sz w:val="28"/>
          <w:szCs w:val="28"/>
        </w:rPr>
        <w:t xml:space="preserve"> год значительно увеличилось количество наглядных пособий: приобретены дидактические наглядные материалы, спортивный инвентарь.</w:t>
      </w:r>
      <w:r w:rsidR="009F6853">
        <w:rPr>
          <w:sz w:val="28"/>
          <w:szCs w:val="28"/>
        </w:rPr>
        <w:t xml:space="preserve"> </w:t>
      </w:r>
      <w:r w:rsidR="00E96D9E" w:rsidRPr="00651DD5">
        <w:rPr>
          <w:sz w:val="28"/>
          <w:szCs w:val="28"/>
        </w:rPr>
        <w:t>Комплекты наглядных пособий облегчают процесс запоминания, позволяют сделать образовательную деятельность более интересной и динамичной, содействуют становлению объемных и ярких представлений об окружающем мире.</w:t>
      </w:r>
      <w:r w:rsidR="008F663D" w:rsidRPr="00651DD5">
        <w:rPr>
          <w:sz w:val="28"/>
          <w:szCs w:val="28"/>
        </w:rPr>
        <w:t xml:space="preserve"> </w:t>
      </w:r>
      <w:r w:rsidR="003564D5">
        <w:rPr>
          <w:sz w:val="28"/>
          <w:szCs w:val="28"/>
        </w:rPr>
        <w:t>Имеются</w:t>
      </w:r>
      <w:r w:rsidR="008F663D" w:rsidRPr="00651DD5">
        <w:rPr>
          <w:sz w:val="28"/>
          <w:szCs w:val="28"/>
        </w:rPr>
        <w:t xml:space="preserve"> две интерактивные доски</w:t>
      </w:r>
      <w:r w:rsidR="00CE27DC">
        <w:rPr>
          <w:sz w:val="28"/>
          <w:szCs w:val="28"/>
        </w:rPr>
        <w:t>,</w:t>
      </w:r>
      <w:r w:rsidR="003564D5">
        <w:rPr>
          <w:sz w:val="28"/>
          <w:szCs w:val="28"/>
        </w:rPr>
        <w:t xml:space="preserve"> </w:t>
      </w:r>
      <w:r w:rsidR="003564D5" w:rsidRPr="003564D5">
        <w:rPr>
          <w:sz w:val="28"/>
          <w:szCs w:val="28"/>
        </w:rPr>
        <w:t>это</w:t>
      </w:r>
      <w:r w:rsidR="00CE27DC">
        <w:t xml:space="preserve"> </w:t>
      </w:r>
      <w:r w:rsidR="00CE27DC" w:rsidRPr="00CE27DC">
        <w:rPr>
          <w:rStyle w:val="c1"/>
          <w:sz w:val="28"/>
          <w:szCs w:val="28"/>
        </w:rPr>
        <w:t xml:space="preserve">универсальный инструмент, позволяющий любому педагогу организовать образовательный процесс. У детей повысился интерес к знаниям, устойчивость внимания, скорость </w:t>
      </w:r>
      <w:r w:rsidR="00CE27DC" w:rsidRPr="00CE27DC">
        <w:rPr>
          <w:rStyle w:val="c1"/>
          <w:sz w:val="28"/>
          <w:szCs w:val="28"/>
        </w:rPr>
        <w:lastRenderedPageBreak/>
        <w:t>мыслительных операций</w:t>
      </w:r>
      <w:r w:rsidR="00CE27DC">
        <w:rPr>
          <w:rStyle w:val="c1"/>
        </w:rPr>
        <w:t>.</w:t>
      </w:r>
      <w:r w:rsidR="002A5924">
        <w:rPr>
          <w:rStyle w:val="c1"/>
        </w:rPr>
        <w:t xml:space="preserve"> </w:t>
      </w:r>
      <w:r w:rsidR="00CE27DC">
        <w:rPr>
          <w:sz w:val="28"/>
          <w:szCs w:val="28"/>
        </w:rPr>
        <w:t xml:space="preserve">Это </w:t>
      </w:r>
      <w:r w:rsidR="00651DD5" w:rsidRPr="00651DD5">
        <w:rPr>
          <w:rStyle w:val="c1"/>
          <w:sz w:val="28"/>
          <w:szCs w:val="28"/>
        </w:rPr>
        <w:t>объединяет огромное количество демонстрационного материала, освобождает от большого объема бумажных наглядных пособий, таблиц, репродукций, аудио и видео аппаратуры,  значительно расширяет возможности предъявляемого познавательного материала, позволяет повысить мотивацию ребёнка к овладению новыми знаниями</w:t>
      </w:r>
      <w:proofErr w:type="gramStart"/>
      <w:r w:rsidR="00651DD5" w:rsidRPr="00651DD5">
        <w:rPr>
          <w:rStyle w:val="c1"/>
          <w:sz w:val="28"/>
          <w:szCs w:val="28"/>
        </w:rPr>
        <w:t>,у</w:t>
      </w:r>
      <w:proofErr w:type="gramEnd"/>
      <w:r w:rsidR="00651DD5" w:rsidRPr="00651DD5">
        <w:rPr>
          <w:rStyle w:val="c1"/>
          <w:sz w:val="28"/>
          <w:szCs w:val="28"/>
        </w:rPr>
        <w:t xml:space="preserve">силиваетэффективность усвоения материала, повышает скорость приёма и переработки информации для лучшего запоминания ее детьми. </w:t>
      </w:r>
      <w:r w:rsidR="00651DD5" w:rsidRPr="00651DD5">
        <w:rPr>
          <w:rStyle w:val="c9"/>
          <w:sz w:val="28"/>
          <w:szCs w:val="28"/>
        </w:rPr>
        <w:t>Применение  интерактивной доски в образовательном процессе в сочетании с традиционными методами значительно повышает эффективность воспитания дошкольников. При этом происходит качественное освоение программного материала, сенсорное, познавательное, речевое развитие, социально-коммуникативное развитие, развитие графо-моторных навыков, мелкой моторики и ориентировки в пространстве. Благодаря  интерактивной доске повышается скорость передачи информации детям, улучшается уровень её понимания детьми, что способствует развитию всех форм мышления (понятие-суждение-умозаключение</w:t>
      </w:r>
      <w:r w:rsidR="00651DD5" w:rsidRPr="00651DD5">
        <w:rPr>
          <w:rStyle w:val="c1"/>
          <w:sz w:val="28"/>
          <w:szCs w:val="28"/>
        </w:rPr>
        <w:t>).</w:t>
      </w:r>
      <w:r w:rsidR="002A5924">
        <w:rPr>
          <w:rStyle w:val="c1"/>
          <w:sz w:val="28"/>
          <w:szCs w:val="28"/>
        </w:rPr>
        <w:t xml:space="preserve"> </w:t>
      </w:r>
      <w:r w:rsidR="00651DD5" w:rsidRPr="00651DD5">
        <w:rPr>
          <w:rStyle w:val="c1"/>
          <w:sz w:val="28"/>
          <w:szCs w:val="28"/>
        </w:rPr>
        <w:t>Применение интерактивной доски с использованием мультимедийных технологий (графика, цвет, звук, видеоматериалы) позволяет моделировать различные проблемные ситуации и среды, позволяет ребенку как бы увидеть себя со стороны, наблюдать за действиями партнеров по игре.</w:t>
      </w:r>
    </w:p>
    <w:p w:rsidR="007922B8" w:rsidRDefault="00695CD5" w:rsidP="00CC1521">
      <w:pPr>
        <w:pStyle w:val="a3"/>
        <w:tabs>
          <w:tab w:val="left" w:pos="2120"/>
          <w:tab w:val="left" w:pos="2786"/>
          <w:tab w:val="left" w:pos="4546"/>
          <w:tab w:val="left" w:pos="6229"/>
          <w:tab w:val="left" w:pos="8097"/>
          <w:tab w:val="left" w:pos="9551"/>
        </w:tabs>
        <w:spacing w:before="2" w:line="276" w:lineRule="auto"/>
        <w:ind w:left="0" w:right="122"/>
      </w:pPr>
      <w:r>
        <w:t>Информационное обеспечение образовательного процесса ДО</w:t>
      </w:r>
      <w:r w:rsidR="00266575">
        <w:t>У</w:t>
      </w:r>
      <w:r>
        <w:t>:</w:t>
      </w:r>
    </w:p>
    <w:p w:rsidR="005473C6" w:rsidRDefault="00695CD5" w:rsidP="005D3490">
      <w:pPr>
        <w:pStyle w:val="a3"/>
        <w:tabs>
          <w:tab w:val="left" w:pos="2120"/>
          <w:tab w:val="left" w:pos="2786"/>
          <w:tab w:val="left" w:pos="4546"/>
          <w:tab w:val="left" w:pos="6229"/>
          <w:tab w:val="left" w:pos="8097"/>
          <w:tab w:val="left" w:pos="9551"/>
        </w:tabs>
        <w:spacing w:before="2" w:line="276" w:lineRule="auto"/>
        <w:ind w:left="0" w:right="122" w:firstLine="680"/>
      </w:pPr>
      <w:r>
        <w:rPr>
          <w:b/>
        </w:rPr>
        <w:t>1</w:t>
      </w:r>
      <w:r>
        <w:t>.Программное</w:t>
      </w:r>
      <w:r>
        <w:tab/>
        <w:t>об</w:t>
      </w:r>
      <w:r w:rsidR="002A5924">
        <w:t>еспечение</w:t>
      </w:r>
      <w:r w:rsidR="002A5924">
        <w:tab/>
        <w:t>имеющихся</w:t>
      </w:r>
      <w:r w:rsidR="002A5924">
        <w:tab/>
        <w:t xml:space="preserve">компьютеров </w:t>
      </w:r>
      <w:r>
        <w:t>позволяет</w:t>
      </w:r>
      <w:r w:rsidR="002A5924">
        <w:t xml:space="preserve"> </w:t>
      </w:r>
      <w:r>
        <w:t>работать педагогам</w:t>
      </w:r>
      <w:r>
        <w:tab/>
        <w:t>с текстовыми редакторами, другими необходимыми программами, с Интернетресурсами</w:t>
      </w:r>
      <w:r w:rsidR="00266575">
        <w:t>.</w:t>
      </w:r>
    </w:p>
    <w:p w:rsidR="005473C6" w:rsidRDefault="00695CD5" w:rsidP="005D3490">
      <w:pPr>
        <w:pStyle w:val="a3"/>
        <w:spacing w:line="276" w:lineRule="auto"/>
        <w:ind w:left="0" w:right="126" w:firstLine="680"/>
      </w:pPr>
      <w:r>
        <w:rPr>
          <w:b/>
        </w:rPr>
        <w:t>2.</w:t>
      </w:r>
      <w:r>
        <w:t>С целью взаимодействия между участниками образовательного процесса (педагог, родители, дети), функционирует сайт ДО</w:t>
      </w:r>
      <w:r w:rsidR="00266575">
        <w:t>У</w:t>
      </w:r>
      <w:r>
        <w:t>, на котором размещена информация, определённая законодательством.</w:t>
      </w:r>
    </w:p>
    <w:p w:rsidR="005473C6" w:rsidRDefault="00695CD5" w:rsidP="005D3490">
      <w:pPr>
        <w:pStyle w:val="a3"/>
        <w:spacing w:line="276" w:lineRule="auto"/>
        <w:ind w:left="0" w:right="128" w:firstLine="680"/>
      </w:pPr>
      <w:r>
        <w:rPr>
          <w:b/>
        </w:rPr>
        <w:t>3.</w:t>
      </w:r>
      <w:r>
        <w:t>С целью осуществления взаимодействия ДО</w:t>
      </w:r>
      <w:r w:rsidR="00266575">
        <w:t>У</w:t>
      </w:r>
      <w:r>
        <w:t xml:space="preserve"> с органами, осуществляющими управление в сфере образования, с другими учреждениями и организациями активно используется электронная почта, сайт учреждения.</w:t>
      </w:r>
    </w:p>
    <w:p w:rsidR="005473C6" w:rsidRDefault="00695CD5" w:rsidP="005D3490">
      <w:pPr>
        <w:pStyle w:val="a3"/>
        <w:spacing w:before="1" w:line="276" w:lineRule="auto"/>
        <w:ind w:left="0" w:right="129" w:firstLine="680"/>
      </w:pPr>
      <w:r>
        <w:rPr>
          <w:b/>
        </w:rPr>
        <w:t>Вывод</w:t>
      </w:r>
      <w:r>
        <w:t>: Информационное обеспечение существенно облегчает процесс документооборота, делает образовательный процесс более содержательным, интересным, позволяет использовать современные формы организации взаимодействия педагога с детьми, родителями (законными представителями).</w:t>
      </w:r>
    </w:p>
    <w:p w:rsidR="00AA4E03" w:rsidRDefault="00AA4E03" w:rsidP="005D3490">
      <w:pPr>
        <w:pStyle w:val="a3"/>
        <w:spacing w:before="1" w:line="276" w:lineRule="auto"/>
        <w:ind w:left="0" w:right="129" w:firstLine="680"/>
      </w:pPr>
    </w:p>
    <w:p w:rsidR="005473C6" w:rsidRDefault="00E96D9E" w:rsidP="00E96D9E">
      <w:pPr>
        <w:pStyle w:val="1"/>
        <w:tabs>
          <w:tab w:val="left" w:pos="1176"/>
        </w:tabs>
        <w:spacing w:line="276" w:lineRule="auto"/>
        <w:ind w:left="0" w:firstLine="0"/>
      </w:pPr>
      <w:r>
        <w:t>1.</w:t>
      </w:r>
      <w:r w:rsidR="008A7416">
        <w:t>8</w:t>
      </w:r>
      <w:r>
        <w:t>.</w:t>
      </w:r>
      <w:r w:rsidR="00695CD5">
        <w:t>Оценка материально – технической</w:t>
      </w:r>
      <w:r w:rsidR="002A5924">
        <w:t xml:space="preserve"> </w:t>
      </w:r>
      <w:r w:rsidR="00695CD5">
        <w:t>базы.</w:t>
      </w:r>
    </w:p>
    <w:p w:rsidR="00695CD5" w:rsidRPr="00695CD5" w:rsidRDefault="00695CD5" w:rsidP="005D3490">
      <w:pPr>
        <w:pStyle w:val="a3"/>
        <w:spacing w:line="276" w:lineRule="auto"/>
        <w:ind w:left="0" w:right="129" w:firstLine="680"/>
      </w:pPr>
      <w:proofErr w:type="gramStart"/>
      <w:r>
        <w:lastRenderedPageBreak/>
        <w:t>В детском саду в 20</w:t>
      </w:r>
      <w:r w:rsidR="002A5924">
        <w:t>20</w:t>
      </w:r>
      <w:r>
        <w:t xml:space="preserve"> году для детей функционировали</w:t>
      </w:r>
      <w:r w:rsidR="002A5924">
        <w:t xml:space="preserve"> </w:t>
      </w:r>
      <w:r w:rsidRPr="00695CD5">
        <w:t>9 групповых помещений с игровыми комнатами, спальнями, приемными, с учётом возрастных особенностей воспитанников, согласно требованиям</w:t>
      </w:r>
      <w:r w:rsidR="00EB7749">
        <w:t xml:space="preserve"> </w:t>
      </w:r>
      <w:hyperlink r:id="rId11" w:anchor="6540IN" w:history="1">
        <w:r w:rsidR="00EB7749" w:rsidRPr="00EB7749">
          <w:rPr>
            <w:rStyle w:val="a8"/>
            <w:bCs/>
            <w:color w:val="auto"/>
            <w:u w:val="none"/>
          </w:rPr>
          <w:t xml:space="preserve">санитарно-эпидемиологических правил СП 3.1.3597-20 </w:t>
        </w:r>
        <w:r w:rsidR="00EB7749">
          <w:rPr>
            <w:rStyle w:val="a8"/>
            <w:bCs/>
            <w:color w:val="auto"/>
            <w:u w:val="none"/>
          </w:rPr>
          <w:t>«</w:t>
        </w:r>
        <w:r w:rsidR="00EB7749" w:rsidRPr="00EB7749">
          <w:rPr>
            <w:rStyle w:val="a8"/>
            <w:bCs/>
            <w:color w:val="auto"/>
            <w:u w:val="none"/>
          </w:rPr>
          <w:t xml:space="preserve">Профилактика новой </w:t>
        </w:r>
        <w:proofErr w:type="spellStart"/>
        <w:r w:rsidR="00EB7749" w:rsidRPr="00EB7749">
          <w:rPr>
            <w:rStyle w:val="a8"/>
            <w:bCs/>
            <w:color w:val="auto"/>
            <w:u w:val="none"/>
          </w:rPr>
          <w:t>коронавирусной</w:t>
        </w:r>
        <w:proofErr w:type="spellEnd"/>
        <w:r w:rsidR="00EB7749" w:rsidRPr="00EB7749">
          <w:rPr>
            <w:rStyle w:val="a8"/>
            <w:bCs/>
            <w:color w:val="auto"/>
            <w:u w:val="none"/>
          </w:rPr>
          <w:t xml:space="preserve"> инфекции (COVID-19)</w:t>
        </w:r>
        <w:r w:rsidR="00EB7749">
          <w:rPr>
            <w:rStyle w:val="a8"/>
            <w:bCs/>
            <w:color w:val="auto"/>
            <w:u w:val="none"/>
          </w:rPr>
          <w:t>»,</w:t>
        </w:r>
      </w:hyperlink>
      <w:r w:rsidR="00EB7749">
        <w:t xml:space="preserve"> </w:t>
      </w:r>
      <w:r w:rsidR="00733B1D" w:rsidRPr="00733B1D">
        <w:t xml:space="preserve">Санитарными правилами СП 2.4.3648-20 «Санитарно-эпидемиологические требования к организациям воспитания и обучения, отдыха и оздоровления детей и молодежи», </w:t>
      </w:r>
      <w:r w:rsidRPr="00695CD5">
        <w:t>комплектами методических пособий, развивающими играми в соответствии с</w:t>
      </w:r>
      <w:proofErr w:type="gramEnd"/>
      <w:r w:rsidRPr="00695CD5">
        <w:t xml:space="preserve"> возрастом детей. Имеется музыкально-спортивный  зал. Медицинский блок представлен медицинским и прививочным кабинетами. Пищеблок оснащён современным технологическим оборудованием. В методическом кабинете имеется достаточное количество методической литературы, периодических изданий, детской художественной литературы, накоплены медиа ресурсы. На территории детского сада участки групп пополнились новым игровым оборудованием.</w:t>
      </w:r>
    </w:p>
    <w:p w:rsidR="00695CD5" w:rsidRDefault="00695CD5" w:rsidP="005D3490">
      <w:pPr>
        <w:pStyle w:val="a3"/>
        <w:spacing w:line="276" w:lineRule="auto"/>
        <w:ind w:left="0" w:right="129" w:firstLine="680"/>
      </w:pPr>
      <w:r w:rsidRPr="00695CD5">
        <w:t>В учреждении имеются современные технические средства обучения:</w:t>
      </w:r>
    </w:p>
    <w:p w:rsidR="00DE5D16" w:rsidRPr="00695CD5" w:rsidRDefault="00DE5D16" w:rsidP="005D3490">
      <w:pPr>
        <w:pStyle w:val="a3"/>
        <w:spacing w:line="276" w:lineRule="auto"/>
        <w:ind w:left="0" w:right="129" w:firstLine="680"/>
      </w:pPr>
      <w:r>
        <w:t>Интерактивные доски</w:t>
      </w:r>
    </w:p>
    <w:p w:rsidR="00695CD5" w:rsidRPr="00695CD5" w:rsidRDefault="00695CD5" w:rsidP="005D3490">
      <w:pPr>
        <w:pStyle w:val="a3"/>
        <w:spacing w:line="276" w:lineRule="auto"/>
        <w:ind w:left="0" w:right="129" w:firstLine="680"/>
      </w:pPr>
      <w:r w:rsidRPr="00695CD5">
        <w:t>Музыкальные центры</w:t>
      </w:r>
    </w:p>
    <w:p w:rsidR="00695CD5" w:rsidRPr="00695CD5" w:rsidRDefault="00695CD5" w:rsidP="005D3490">
      <w:pPr>
        <w:pStyle w:val="a3"/>
        <w:spacing w:line="276" w:lineRule="auto"/>
        <w:ind w:left="0" w:right="129" w:firstLine="680"/>
      </w:pPr>
      <w:r w:rsidRPr="00695CD5">
        <w:t>Телевизор</w:t>
      </w:r>
    </w:p>
    <w:p w:rsidR="00695CD5" w:rsidRPr="00695CD5" w:rsidRDefault="00695CD5" w:rsidP="005D3490">
      <w:pPr>
        <w:pStyle w:val="a3"/>
        <w:spacing w:line="276" w:lineRule="auto"/>
        <w:ind w:left="0" w:right="129" w:firstLine="680"/>
      </w:pPr>
      <w:r w:rsidRPr="00695CD5">
        <w:t>Проектор</w:t>
      </w:r>
    </w:p>
    <w:p w:rsidR="00695CD5" w:rsidRPr="00695CD5" w:rsidRDefault="00695CD5" w:rsidP="005D3490">
      <w:pPr>
        <w:pStyle w:val="a3"/>
        <w:spacing w:line="276" w:lineRule="auto"/>
        <w:ind w:left="0" w:right="129" w:firstLine="680"/>
      </w:pPr>
      <w:r w:rsidRPr="00695CD5">
        <w:t>Проигрыватели  компакт-дисков</w:t>
      </w:r>
    </w:p>
    <w:p w:rsidR="00695CD5" w:rsidRPr="00695CD5" w:rsidRDefault="00695CD5" w:rsidP="005D3490">
      <w:pPr>
        <w:pStyle w:val="a3"/>
        <w:spacing w:line="276" w:lineRule="auto"/>
        <w:ind w:left="0" w:right="129" w:firstLine="680"/>
      </w:pPr>
      <w:r w:rsidRPr="00695CD5">
        <w:t>Акустические колонки с USB</w:t>
      </w:r>
    </w:p>
    <w:p w:rsidR="00695CD5" w:rsidRDefault="00695CD5" w:rsidP="005D3490">
      <w:pPr>
        <w:pStyle w:val="a3"/>
        <w:spacing w:line="276" w:lineRule="auto"/>
        <w:ind w:left="0" w:right="129" w:firstLine="680"/>
      </w:pPr>
      <w:r w:rsidRPr="00695CD5">
        <w:t>Компьютеры (с выходом в сеть Интернет)</w:t>
      </w:r>
    </w:p>
    <w:p w:rsidR="00DC41D0" w:rsidRPr="00AA635D" w:rsidRDefault="00DC41D0" w:rsidP="00DC41D0">
      <w:pPr>
        <w:widowControl/>
        <w:tabs>
          <w:tab w:val="left" w:pos="3140"/>
        </w:tabs>
        <w:autoSpaceDE/>
        <w:autoSpaceDN/>
        <w:jc w:val="both"/>
        <w:rPr>
          <w:sz w:val="28"/>
          <w:szCs w:val="28"/>
          <w:lang w:bidi="ar-SA"/>
        </w:rPr>
      </w:pPr>
      <w:r w:rsidRPr="00AA635D">
        <w:rPr>
          <w:sz w:val="28"/>
          <w:szCs w:val="28"/>
          <w:lang w:bidi="ar-SA"/>
        </w:rPr>
        <w:t>За отчетный период для совершенствования  материально-технической базы ДОУ  были привлечены дополнительные источники финансирования и проведена следующая работа: при непосредственном участии родителей  в учебном году были приобретены:</w:t>
      </w:r>
    </w:p>
    <w:p w:rsidR="00DC41D0" w:rsidRPr="00AA635D" w:rsidRDefault="00DC41D0" w:rsidP="00DC41D0">
      <w:pPr>
        <w:widowControl/>
        <w:tabs>
          <w:tab w:val="left" w:pos="3140"/>
        </w:tabs>
        <w:autoSpaceDE/>
        <w:autoSpaceDN/>
        <w:jc w:val="both"/>
        <w:rPr>
          <w:sz w:val="28"/>
          <w:szCs w:val="28"/>
          <w:lang w:bidi="ar-SA"/>
        </w:rPr>
      </w:pPr>
      <w:r w:rsidRPr="00AA635D">
        <w:rPr>
          <w:sz w:val="28"/>
          <w:szCs w:val="28"/>
          <w:lang w:bidi="ar-SA"/>
        </w:rPr>
        <w:t xml:space="preserve"> - </w:t>
      </w:r>
      <w:r w:rsidR="002A4DFB" w:rsidRPr="002A4DFB">
        <w:rPr>
          <w:sz w:val="28"/>
          <w:szCs w:val="28"/>
          <w:lang w:bidi="ar-SA"/>
        </w:rPr>
        <w:t xml:space="preserve">новые комплекты постельного белья и </w:t>
      </w:r>
      <w:proofErr w:type="spellStart"/>
      <w:r w:rsidR="002A4DFB" w:rsidRPr="002A4DFB">
        <w:rPr>
          <w:sz w:val="28"/>
          <w:szCs w:val="28"/>
          <w:lang w:bidi="ar-SA"/>
        </w:rPr>
        <w:t>матрасовки</w:t>
      </w:r>
      <w:proofErr w:type="spellEnd"/>
      <w:r w:rsidR="002A4DFB" w:rsidRPr="002A4DFB">
        <w:rPr>
          <w:sz w:val="28"/>
          <w:szCs w:val="28"/>
          <w:lang w:bidi="ar-SA"/>
        </w:rPr>
        <w:t xml:space="preserve"> во всех возрастных группах</w:t>
      </w:r>
    </w:p>
    <w:p w:rsidR="00DC41D0" w:rsidRPr="00AA635D" w:rsidRDefault="00DC41D0" w:rsidP="00DC41D0">
      <w:pPr>
        <w:widowControl/>
        <w:tabs>
          <w:tab w:val="left" w:pos="3140"/>
        </w:tabs>
        <w:autoSpaceDE/>
        <w:autoSpaceDN/>
        <w:jc w:val="both"/>
        <w:rPr>
          <w:sz w:val="28"/>
          <w:szCs w:val="28"/>
          <w:lang w:bidi="ar-SA"/>
        </w:rPr>
      </w:pPr>
      <w:r w:rsidRPr="00AA635D">
        <w:rPr>
          <w:sz w:val="28"/>
          <w:szCs w:val="28"/>
          <w:lang w:bidi="ar-SA"/>
        </w:rPr>
        <w:t>- произведена замена кафеля в медицинском кабинете</w:t>
      </w:r>
    </w:p>
    <w:p w:rsidR="00DC41D0" w:rsidRPr="00AA635D" w:rsidRDefault="00DC41D0" w:rsidP="00DC41D0">
      <w:pPr>
        <w:widowControl/>
        <w:tabs>
          <w:tab w:val="left" w:pos="3140"/>
        </w:tabs>
        <w:autoSpaceDE/>
        <w:autoSpaceDN/>
        <w:jc w:val="both"/>
        <w:rPr>
          <w:sz w:val="28"/>
          <w:szCs w:val="28"/>
          <w:lang w:bidi="ar-SA"/>
        </w:rPr>
      </w:pPr>
      <w:r w:rsidRPr="00AA635D">
        <w:rPr>
          <w:sz w:val="28"/>
          <w:szCs w:val="28"/>
          <w:lang w:bidi="ar-SA"/>
        </w:rPr>
        <w:t>-произведена замена окон</w:t>
      </w:r>
    </w:p>
    <w:p w:rsidR="00DC41D0" w:rsidRDefault="00DC41D0" w:rsidP="00DC41D0">
      <w:pPr>
        <w:widowControl/>
        <w:tabs>
          <w:tab w:val="left" w:pos="3140"/>
        </w:tabs>
        <w:autoSpaceDE/>
        <w:autoSpaceDN/>
        <w:jc w:val="both"/>
        <w:rPr>
          <w:sz w:val="28"/>
          <w:szCs w:val="28"/>
          <w:lang w:bidi="ar-SA"/>
        </w:rPr>
      </w:pPr>
      <w:r w:rsidRPr="00AA635D">
        <w:rPr>
          <w:sz w:val="28"/>
          <w:szCs w:val="28"/>
          <w:lang w:bidi="ar-SA"/>
        </w:rPr>
        <w:t>-приобретены:</w:t>
      </w:r>
    </w:p>
    <w:p w:rsidR="003F2386" w:rsidRPr="00AA635D" w:rsidRDefault="003F2386" w:rsidP="00DC41D0">
      <w:pPr>
        <w:widowControl/>
        <w:tabs>
          <w:tab w:val="left" w:pos="3140"/>
        </w:tabs>
        <w:autoSpaceDE/>
        <w:autoSpaceDN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>-</w:t>
      </w:r>
      <w:r w:rsidR="002A4DFB">
        <w:rPr>
          <w:sz w:val="28"/>
          <w:szCs w:val="28"/>
          <w:lang w:bidi="ar-SA"/>
        </w:rPr>
        <w:t>проектор</w:t>
      </w:r>
    </w:p>
    <w:p w:rsidR="00DC41D0" w:rsidRPr="00AA635D" w:rsidRDefault="00DC41D0" w:rsidP="00DC41D0">
      <w:pPr>
        <w:widowControl/>
        <w:tabs>
          <w:tab w:val="left" w:pos="3140"/>
        </w:tabs>
        <w:autoSpaceDE/>
        <w:autoSpaceDN/>
        <w:jc w:val="both"/>
        <w:rPr>
          <w:sz w:val="28"/>
          <w:szCs w:val="28"/>
          <w:lang w:bidi="ar-SA"/>
        </w:rPr>
      </w:pPr>
      <w:r w:rsidRPr="00AA635D">
        <w:rPr>
          <w:sz w:val="28"/>
          <w:szCs w:val="28"/>
          <w:lang w:bidi="ar-SA"/>
        </w:rPr>
        <w:t>-новые столы</w:t>
      </w:r>
    </w:p>
    <w:p w:rsidR="00DC41D0" w:rsidRPr="00AA635D" w:rsidRDefault="00DC41D0" w:rsidP="00DC41D0">
      <w:pPr>
        <w:widowControl/>
        <w:tabs>
          <w:tab w:val="left" w:pos="3140"/>
        </w:tabs>
        <w:autoSpaceDE/>
        <w:autoSpaceDN/>
        <w:jc w:val="both"/>
        <w:rPr>
          <w:sz w:val="28"/>
          <w:szCs w:val="28"/>
          <w:lang w:bidi="ar-SA"/>
        </w:rPr>
      </w:pPr>
      <w:r w:rsidRPr="00AA635D">
        <w:rPr>
          <w:sz w:val="28"/>
          <w:szCs w:val="28"/>
          <w:lang w:bidi="ar-SA"/>
        </w:rPr>
        <w:t>- стульчики</w:t>
      </w:r>
    </w:p>
    <w:p w:rsidR="00DC41D0" w:rsidRPr="00AA635D" w:rsidRDefault="00DC41D0" w:rsidP="00DC41D0">
      <w:pPr>
        <w:widowControl/>
        <w:tabs>
          <w:tab w:val="left" w:pos="3140"/>
        </w:tabs>
        <w:autoSpaceDE/>
        <w:autoSpaceDN/>
        <w:jc w:val="both"/>
        <w:rPr>
          <w:sz w:val="28"/>
          <w:szCs w:val="28"/>
          <w:lang w:bidi="ar-SA"/>
        </w:rPr>
      </w:pPr>
      <w:r w:rsidRPr="00AA635D">
        <w:rPr>
          <w:sz w:val="28"/>
          <w:szCs w:val="28"/>
          <w:lang w:bidi="ar-SA"/>
        </w:rPr>
        <w:t>- жалюзи</w:t>
      </w:r>
    </w:p>
    <w:p w:rsidR="00DC41D0" w:rsidRPr="00AA635D" w:rsidRDefault="00DC41D0" w:rsidP="00DC41D0">
      <w:pPr>
        <w:widowControl/>
        <w:tabs>
          <w:tab w:val="left" w:pos="3140"/>
        </w:tabs>
        <w:autoSpaceDE/>
        <w:autoSpaceDN/>
        <w:jc w:val="both"/>
        <w:rPr>
          <w:sz w:val="28"/>
          <w:szCs w:val="28"/>
          <w:lang w:bidi="ar-SA"/>
        </w:rPr>
      </w:pPr>
      <w:r w:rsidRPr="00AA635D">
        <w:rPr>
          <w:sz w:val="28"/>
          <w:szCs w:val="28"/>
          <w:lang w:bidi="ar-SA"/>
        </w:rPr>
        <w:t>- сантехника</w:t>
      </w:r>
    </w:p>
    <w:p w:rsidR="00DC41D0" w:rsidRPr="00AA635D" w:rsidRDefault="00DC41D0" w:rsidP="00DC41D0">
      <w:pPr>
        <w:widowControl/>
        <w:tabs>
          <w:tab w:val="left" w:pos="3140"/>
        </w:tabs>
        <w:autoSpaceDE/>
        <w:autoSpaceDN/>
        <w:jc w:val="both"/>
        <w:rPr>
          <w:sz w:val="28"/>
          <w:szCs w:val="28"/>
          <w:lang w:bidi="ar-SA"/>
        </w:rPr>
      </w:pPr>
      <w:r w:rsidRPr="00AA635D">
        <w:rPr>
          <w:sz w:val="28"/>
          <w:szCs w:val="28"/>
          <w:lang w:bidi="ar-SA"/>
        </w:rPr>
        <w:t>- произведена замена оборудования в тепловом узле</w:t>
      </w:r>
    </w:p>
    <w:p w:rsidR="00DC41D0" w:rsidRPr="00AA635D" w:rsidRDefault="00DC41D0" w:rsidP="00DC41D0">
      <w:pPr>
        <w:widowControl/>
        <w:tabs>
          <w:tab w:val="left" w:pos="3140"/>
        </w:tabs>
        <w:autoSpaceDE/>
        <w:autoSpaceDN/>
        <w:jc w:val="both"/>
        <w:rPr>
          <w:sz w:val="28"/>
          <w:szCs w:val="28"/>
          <w:lang w:bidi="ar-SA"/>
        </w:rPr>
      </w:pPr>
      <w:r w:rsidRPr="00AA635D">
        <w:rPr>
          <w:sz w:val="28"/>
          <w:szCs w:val="28"/>
          <w:lang w:bidi="ar-SA"/>
        </w:rPr>
        <w:t>-произведена замена линолеума в групп</w:t>
      </w:r>
      <w:r w:rsidR="002A4DFB">
        <w:rPr>
          <w:sz w:val="28"/>
          <w:szCs w:val="28"/>
          <w:lang w:bidi="ar-SA"/>
        </w:rPr>
        <w:t>ах</w:t>
      </w:r>
      <w:r w:rsidRPr="00AA635D">
        <w:rPr>
          <w:sz w:val="28"/>
          <w:szCs w:val="28"/>
          <w:lang w:bidi="ar-SA"/>
        </w:rPr>
        <w:t>.</w:t>
      </w:r>
    </w:p>
    <w:p w:rsidR="00DC41D0" w:rsidRPr="00AA635D" w:rsidRDefault="00DC41D0" w:rsidP="00DC41D0">
      <w:pPr>
        <w:widowControl/>
        <w:tabs>
          <w:tab w:val="left" w:pos="3140"/>
        </w:tabs>
        <w:autoSpaceDE/>
        <w:autoSpaceDN/>
        <w:jc w:val="both"/>
        <w:rPr>
          <w:sz w:val="28"/>
          <w:szCs w:val="28"/>
          <w:lang w:bidi="ar-SA"/>
        </w:rPr>
      </w:pPr>
      <w:r w:rsidRPr="00AA635D">
        <w:rPr>
          <w:sz w:val="28"/>
          <w:szCs w:val="28"/>
          <w:lang w:bidi="ar-SA"/>
        </w:rPr>
        <w:t xml:space="preserve">Произведена частичная санитарная вырезка старых деревьев и подрезка кустарников. Завезен песок и земля для благоустройства детских участков ДОУ, с помощь родителей проведено озеленение детских площадок. </w:t>
      </w:r>
    </w:p>
    <w:p w:rsidR="00DC41D0" w:rsidRPr="00695CD5" w:rsidRDefault="00DC41D0" w:rsidP="00DC41D0">
      <w:pPr>
        <w:pStyle w:val="a3"/>
        <w:spacing w:line="276" w:lineRule="auto"/>
        <w:ind w:left="0" w:right="129" w:firstLine="680"/>
      </w:pPr>
      <w:r w:rsidRPr="00AA635D">
        <w:rPr>
          <w:lang w:bidi="ar-SA"/>
        </w:rPr>
        <w:lastRenderedPageBreak/>
        <w:t>Во всех группах пополнился игровой материал: приобретены куклы, машинки, настольные игры, строительный материал и др. игрушки, отвечающие современным требованиям.</w:t>
      </w:r>
    </w:p>
    <w:p w:rsidR="00DC41D0" w:rsidRPr="00AA635D" w:rsidRDefault="00695CD5" w:rsidP="00DC41D0">
      <w:pPr>
        <w:widowControl/>
        <w:tabs>
          <w:tab w:val="left" w:pos="3140"/>
        </w:tabs>
        <w:autoSpaceDE/>
        <w:autoSpaceDN/>
        <w:jc w:val="both"/>
        <w:rPr>
          <w:sz w:val="28"/>
          <w:szCs w:val="28"/>
          <w:lang w:bidi="ar-SA"/>
        </w:rPr>
      </w:pPr>
      <w:r>
        <w:rPr>
          <w:b/>
        </w:rPr>
        <w:t xml:space="preserve">Вывод: </w:t>
      </w:r>
      <w:r w:rsidRPr="00AA635D">
        <w:rPr>
          <w:sz w:val="28"/>
          <w:szCs w:val="28"/>
        </w:rPr>
        <w:t>Материально – техническая база ДОО постоянно обновляется, дополняется необходимым оборудованием и методическим</w:t>
      </w:r>
      <w:r w:rsidR="00075604" w:rsidRPr="00AA635D">
        <w:rPr>
          <w:sz w:val="28"/>
          <w:szCs w:val="28"/>
        </w:rPr>
        <w:t>и</w:t>
      </w:r>
      <w:r w:rsidRPr="00AA635D">
        <w:rPr>
          <w:sz w:val="28"/>
          <w:szCs w:val="28"/>
        </w:rPr>
        <w:t>пособиями.</w:t>
      </w:r>
      <w:r w:rsidR="00AA635D" w:rsidRPr="00AA635D">
        <w:rPr>
          <w:sz w:val="28"/>
          <w:szCs w:val="28"/>
          <w:lang w:bidi="ar-SA"/>
        </w:rPr>
        <w:t xml:space="preserve"> Здание и территория детского сада требуют постоянного ремонта и обновления.</w:t>
      </w:r>
      <w:r w:rsidR="00C10E46">
        <w:rPr>
          <w:sz w:val="28"/>
          <w:szCs w:val="28"/>
          <w:lang w:bidi="ar-SA"/>
        </w:rPr>
        <w:t xml:space="preserve"> В следующем году планируется </w:t>
      </w:r>
      <w:r w:rsidR="00FA5715">
        <w:rPr>
          <w:sz w:val="28"/>
          <w:szCs w:val="28"/>
          <w:lang w:bidi="ar-SA"/>
        </w:rPr>
        <w:t xml:space="preserve">замена линолеума в пяти группах учреждения, </w:t>
      </w:r>
      <w:r w:rsidR="00AF642D">
        <w:rPr>
          <w:sz w:val="28"/>
          <w:szCs w:val="28"/>
          <w:lang w:bidi="ar-SA"/>
        </w:rPr>
        <w:t>замена дверей запасных выходов, обновление игров</w:t>
      </w:r>
      <w:r w:rsidR="00376183">
        <w:rPr>
          <w:sz w:val="28"/>
          <w:szCs w:val="28"/>
          <w:lang w:bidi="ar-SA"/>
        </w:rPr>
        <w:t>ых пособий</w:t>
      </w:r>
      <w:r w:rsidR="00AF642D">
        <w:rPr>
          <w:sz w:val="28"/>
          <w:szCs w:val="28"/>
          <w:lang w:bidi="ar-SA"/>
        </w:rPr>
        <w:t xml:space="preserve"> и </w:t>
      </w:r>
      <w:r w:rsidR="00376183">
        <w:rPr>
          <w:sz w:val="28"/>
          <w:szCs w:val="28"/>
          <w:lang w:bidi="ar-SA"/>
        </w:rPr>
        <w:t xml:space="preserve">приобретение </w:t>
      </w:r>
      <w:r w:rsidR="00AF642D">
        <w:rPr>
          <w:sz w:val="28"/>
          <w:szCs w:val="28"/>
          <w:lang w:bidi="ar-SA"/>
        </w:rPr>
        <w:t>спортивного оборудования</w:t>
      </w:r>
      <w:r w:rsidR="00376183">
        <w:rPr>
          <w:sz w:val="28"/>
          <w:szCs w:val="28"/>
          <w:lang w:bidi="ar-SA"/>
        </w:rPr>
        <w:t xml:space="preserve"> на прогулочные площадки</w:t>
      </w:r>
      <w:r w:rsidR="00AF642D">
        <w:rPr>
          <w:sz w:val="28"/>
          <w:szCs w:val="28"/>
          <w:lang w:bidi="ar-SA"/>
        </w:rPr>
        <w:t>, приобретение детско</w:t>
      </w:r>
      <w:r w:rsidR="003F2386">
        <w:rPr>
          <w:sz w:val="28"/>
          <w:szCs w:val="28"/>
          <w:lang w:bidi="ar-SA"/>
        </w:rPr>
        <w:t>й мебели (учебных комплектов).</w:t>
      </w:r>
    </w:p>
    <w:p w:rsidR="00AA635D" w:rsidRPr="00AA635D" w:rsidRDefault="00AA635D" w:rsidP="00AA635D">
      <w:pPr>
        <w:widowControl/>
        <w:tabs>
          <w:tab w:val="left" w:pos="3140"/>
        </w:tabs>
        <w:autoSpaceDE/>
        <w:autoSpaceDN/>
        <w:jc w:val="both"/>
        <w:rPr>
          <w:sz w:val="28"/>
          <w:szCs w:val="28"/>
          <w:lang w:bidi="ar-SA"/>
        </w:rPr>
      </w:pPr>
    </w:p>
    <w:p w:rsidR="004B11C1" w:rsidRPr="004B11C1" w:rsidRDefault="00E96D9E" w:rsidP="005D3490">
      <w:pPr>
        <w:pStyle w:val="a3"/>
        <w:spacing w:line="276" w:lineRule="auto"/>
        <w:ind w:left="0" w:right="131"/>
        <w:rPr>
          <w:b/>
        </w:rPr>
      </w:pPr>
      <w:r>
        <w:rPr>
          <w:b/>
        </w:rPr>
        <w:t>1.</w:t>
      </w:r>
      <w:r w:rsidR="00B82E4A">
        <w:rPr>
          <w:b/>
        </w:rPr>
        <w:t>9</w:t>
      </w:r>
      <w:r>
        <w:rPr>
          <w:b/>
        </w:rPr>
        <w:t>.</w:t>
      </w:r>
      <w:r w:rsidR="004B11C1" w:rsidRPr="004B11C1">
        <w:rPr>
          <w:b/>
        </w:rPr>
        <w:t>Функционирование внутренней системы оценки качества образования.</w:t>
      </w:r>
    </w:p>
    <w:p w:rsidR="004B11C1" w:rsidRDefault="004B11C1" w:rsidP="005D3490">
      <w:pPr>
        <w:pStyle w:val="a3"/>
        <w:spacing w:line="276" w:lineRule="auto"/>
        <w:ind w:left="0" w:right="131" w:firstLine="680"/>
      </w:pPr>
      <w:r>
        <w:t>В детском саду проводятся внешняя оценка образовательной деятельности (родителями) и внутренняя (мониторинг). Цель контроля: оптимизация и координация работы всех структурных подразделений детского сада для обеспечения качества образовательного процесса. В детском саду используются эффективные формы контроля:</w:t>
      </w:r>
    </w:p>
    <w:p w:rsidR="004B11C1" w:rsidRDefault="004B11C1" w:rsidP="005D3490">
      <w:pPr>
        <w:pStyle w:val="a3"/>
        <w:spacing w:line="276" w:lineRule="auto"/>
        <w:ind w:left="0" w:right="131" w:firstLine="680"/>
      </w:pPr>
      <w:r>
        <w:t>—</w:t>
      </w:r>
      <w:r>
        <w:tab/>
        <w:t xml:space="preserve">различные виды мониторинга: управленческий, медицинский, педагогический,  </w:t>
      </w:r>
    </w:p>
    <w:p w:rsidR="005473C6" w:rsidRDefault="00695CD5" w:rsidP="005D3490">
      <w:pPr>
        <w:pStyle w:val="a4"/>
        <w:numPr>
          <w:ilvl w:val="0"/>
          <w:numId w:val="2"/>
        </w:numPr>
        <w:tabs>
          <w:tab w:val="left" w:pos="1033"/>
        </w:tabs>
        <w:spacing w:before="67" w:line="276" w:lineRule="auto"/>
        <w:ind w:left="0" w:firstLine="680"/>
        <w:jc w:val="both"/>
        <w:rPr>
          <w:sz w:val="28"/>
        </w:rPr>
      </w:pPr>
      <w:r>
        <w:rPr>
          <w:sz w:val="28"/>
        </w:rPr>
        <w:t>контроль состояния здоровьядетей,</w:t>
      </w:r>
    </w:p>
    <w:p w:rsidR="005473C6" w:rsidRDefault="00695CD5" w:rsidP="005D3490">
      <w:pPr>
        <w:pStyle w:val="a4"/>
        <w:numPr>
          <w:ilvl w:val="0"/>
          <w:numId w:val="2"/>
        </w:numPr>
        <w:tabs>
          <w:tab w:val="left" w:pos="1033"/>
        </w:tabs>
        <w:spacing w:before="2" w:line="276" w:lineRule="auto"/>
        <w:ind w:left="0" w:firstLine="680"/>
        <w:jc w:val="both"/>
        <w:rPr>
          <w:sz w:val="28"/>
        </w:rPr>
      </w:pPr>
      <w:r>
        <w:rPr>
          <w:sz w:val="28"/>
        </w:rPr>
        <w:t>социологические исследованиясемей.</w:t>
      </w:r>
    </w:p>
    <w:p w:rsidR="005473C6" w:rsidRDefault="00695CD5" w:rsidP="005D3490">
      <w:pPr>
        <w:pStyle w:val="a3"/>
        <w:spacing w:line="276" w:lineRule="auto"/>
        <w:ind w:left="0" w:right="123" w:firstLine="680"/>
      </w:pPr>
      <w:r>
        <w:t>Контроль в детском саду начинается с руководителя и направлен на следующие объекты:</w:t>
      </w:r>
    </w:p>
    <w:p w:rsidR="005473C6" w:rsidRDefault="00695CD5" w:rsidP="005D3490">
      <w:pPr>
        <w:pStyle w:val="a4"/>
        <w:numPr>
          <w:ilvl w:val="0"/>
          <w:numId w:val="1"/>
        </w:numPr>
        <w:tabs>
          <w:tab w:val="left" w:pos="1033"/>
        </w:tabs>
        <w:spacing w:line="276" w:lineRule="auto"/>
        <w:ind w:left="0" w:firstLine="680"/>
        <w:jc w:val="both"/>
        <w:rPr>
          <w:sz w:val="28"/>
        </w:rPr>
      </w:pPr>
      <w:r>
        <w:rPr>
          <w:sz w:val="28"/>
        </w:rPr>
        <w:t>охрана и укрепление здоровьявоспитанников,</w:t>
      </w:r>
    </w:p>
    <w:p w:rsidR="005473C6" w:rsidRDefault="00695CD5" w:rsidP="005D3490">
      <w:pPr>
        <w:pStyle w:val="a4"/>
        <w:numPr>
          <w:ilvl w:val="0"/>
          <w:numId w:val="1"/>
        </w:numPr>
        <w:tabs>
          <w:tab w:val="left" w:pos="1033"/>
        </w:tabs>
        <w:spacing w:before="1" w:line="276" w:lineRule="auto"/>
        <w:ind w:left="0" w:firstLine="680"/>
        <w:jc w:val="both"/>
        <w:rPr>
          <w:sz w:val="28"/>
        </w:rPr>
      </w:pPr>
      <w:r>
        <w:rPr>
          <w:sz w:val="28"/>
        </w:rPr>
        <w:t>воспитательно-образовательныйпроцесс,</w:t>
      </w:r>
    </w:p>
    <w:p w:rsidR="005473C6" w:rsidRDefault="00695CD5" w:rsidP="005D3490">
      <w:pPr>
        <w:pStyle w:val="a4"/>
        <w:numPr>
          <w:ilvl w:val="0"/>
          <w:numId w:val="1"/>
        </w:numPr>
        <w:tabs>
          <w:tab w:val="left" w:pos="1033"/>
        </w:tabs>
        <w:spacing w:line="276" w:lineRule="auto"/>
        <w:ind w:left="0" w:firstLine="680"/>
        <w:jc w:val="both"/>
        <w:rPr>
          <w:sz w:val="28"/>
        </w:rPr>
      </w:pPr>
      <w:r>
        <w:rPr>
          <w:sz w:val="28"/>
        </w:rPr>
        <w:t>кадры, аттестация педагога, повышениеквалификации,</w:t>
      </w:r>
    </w:p>
    <w:p w:rsidR="005473C6" w:rsidRDefault="00695CD5" w:rsidP="005D3490">
      <w:pPr>
        <w:pStyle w:val="a4"/>
        <w:numPr>
          <w:ilvl w:val="0"/>
          <w:numId w:val="1"/>
        </w:numPr>
        <w:tabs>
          <w:tab w:val="left" w:pos="1033"/>
        </w:tabs>
        <w:spacing w:before="2" w:line="276" w:lineRule="auto"/>
        <w:ind w:left="0" w:firstLine="680"/>
        <w:jc w:val="both"/>
        <w:rPr>
          <w:sz w:val="28"/>
        </w:rPr>
      </w:pPr>
      <w:r>
        <w:rPr>
          <w:sz w:val="28"/>
        </w:rPr>
        <w:t>взаимодействие ссоциумом,</w:t>
      </w:r>
    </w:p>
    <w:p w:rsidR="005473C6" w:rsidRDefault="00695CD5" w:rsidP="005D3490">
      <w:pPr>
        <w:pStyle w:val="a4"/>
        <w:numPr>
          <w:ilvl w:val="0"/>
          <w:numId w:val="1"/>
        </w:numPr>
        <w:tabs>
          <w:tab w:val="left" w:pos="1033"/>
        </w:tabs>
        <w:spacing w:line="276" w:lineRule="auto"/>
        <w:ind w:left="0" w:firstLine="680"/>
        <w:jc w:val="both"/>
        <w:rPr>
          <w:sz w:val="28"/>
        </w:rPr>
      </w:pPr>
      <w:r>
        <w:rPr>
          <w:sz w:val="28"/>
        </w:rPr>
        <w:t>административно-хозяйственная и финансоваядеятельность,</w:t>
      </w:r>
    </w:p>
    <w:p w:rsidR="005473C6" w:rsidRDefault="00695CD5" w:rsidP="005D3490">
      <w:pPr>
        <w:pStyle w:val="a4"/>
        <w:numPr>
          <w:ilvl w:val="0"/>
          <w:numId w:val="1"/>
        </w:numPr>
        <w:tabs>
          <w:tab w:val="left" w:pos="1033"/>
        </w:tabs>
        <w:spacing w:before="2" w:line="276" w:lineRule="auto"/>
        <w:ind w:left="0" w:firstLine="680"/>
        <w:jc w:val="both"/>
        <w:rPr>
          <w:sz w:val="28"/>
        </w:rPr>
      </w:pPr>
      <w:r>
        <w:rPr>
          <w:sz w:val="28"/>
        </w:rPr>
        <w:t>питаниедетей,</w:t>
      </w:r>
    </w:p>
    <w:p w:rsidR="005473C6" w:rsidRDefault="00695CD5" w:rsidP="005D3490">
      <w:pPr>
        <w:pStyle w:val="a4"/>
        <w:numPr>
          <w:ilvl w:val="0"/>
          <w:numId w:val="1"/>
        </w:numPr>
        <w:tabs>
          <w:tab w:val="left" w:pos="1033"/>
        </w:tabs>
        <w:spacing w:line="276" w:lineRule="auto"/>
        <w:ind w:left="0" w:right="128" w:firstLine="680"/>
        <w:jc w:val="both"/>
        <w:rPr>
          <w:sz w:val="28"/>
        </w:rPr>
      </w:pPr>
      <w:r>
        <w:rPr>
          <w:sz w:val="28"/>
        </w:rPr>
        <w:t>техника безопасности и охрана труда работников и жизни воспитанников. Вопросы контроля рассматриваются на общих собраниях трудового коллектива, педагогических советах. С помощью тестов, анкет, бесед изучается уровень педагогической компетентности родителей, их взгляды на воспитание детей, их запросы, желания, потребность родителей в дополнительных образовательных услугах. Периодически изучая, уровень удовлетворенности родителей работой ДОУ, корректируются направления сотрудничества с ними.</w:t>
      </w:r>
    </w:p>
    <w:p w:rsidR="005473C6" w:rsidRDefault="00695CD5" w:rsidP="005D3490">
      <w:pPr>
        <w:pStyle w:val="a3"/>
        <w:spacing w:before="2" w:line="276" w:lineRule="auto"/>
        <w:ind w:left="0" w:right="123" w:firstLine="680"/>
      </w:pPr>
      <w:r>
        <w:t>В конце учебного года администрация детского сада традиционно проводит анкетирование родителей с целью:</w:t>
      </w:r>
    </w:p>
    <w:p w:rsidR="005473C6" w:rsidRDefault="00695CD5" w:rsidP="005D3490">
      <w:pPr>
        <w:pStyle w:val="a4"/>
        <w:numPr>
          <w:ilvl w:val="0"/>
          <w:numId w:val="2"/>
        </w:numPr>
        <w:tabs>
          <w:tab w:val="left" w:pos="1033"/>
        </w:tabs>
        <w:spacing w:line="276" w:lineRule="auto"/>
        <w:ind w:left="0" w:firstLine="680"/>
        <w:jc w:val="both"/>
        <w:rPr>
          <w:sz w:val="28"/>
        </w:rPr>
      </w:pPr>
      <w:r>
        <w:rPr>
          <w:sz w:val="28"/>
        </w:rPr>
        <w:t>выявления удовлетворенности родителей образовательнойработой;</w:t>
      </w:r>
    </w:p>
    <w:p w:rsidR="005473C6" w:rsidRDefault="00695CD5" w:rsidP="005D3490">
      <w:pPr>
        <w:pStyle w:val="a4"/>
        <w:numPr>
          <w:ilvl w:val="0"/>
          <w:numId w:val="2"/>
        </w:numPr>
        <w:tabs>
          <w:tab w:val="left" w:pos="1033"/>
        </w:tabs>
        <w:spacing w:line="276" w:lineRule="auto"/>
        <w:ind w:left="0" w:firstLine="680"/>
        <w:jc w:val="both"/>
        <w:rPr>
          <w:sz w:val="28"/>
        </w:rPr>
      </w:pPr>
      <w:r>
        <w:rPr>
          <w:sz w:val="28"/>
        </w:rPr>
        <w:lastRenderedPageBreak/>
        <w:t>изучения отношения родителей к работе ДО</w:t>
      </w:r>
      <w:r w:rsidR="00075604">
        <w:rPr>
          <w:sz w:val="28"/>
        </w:rPr>
        <w:t>У</w:t>
      </w:r>
      <w:r>
        <w:rPr>
          <w:sz w:val="28"/>
        </w:rPr>
        <w:t>;</w:t>
      </w:r>
    </w:p>
    <w:p w:rsidR="005473C6" w:rsidRDefault="00695CD5" w:rsidP="005D3490">
      <w:pPr>
        <w:pStyle w:val="a4"/>
        <w:numPr>
          <w:ilvl w:val="0"/>
          <w:numId w:val="2"/>
        </w:numPr>
        <w:tabs>
          <w:tab w:val="left" w:pos="1033"/>
        </w:tabs>
        <w:spacing w:before="3" w:line="276" w:lineRule="auto"/>
        <w:ind w:left="0" w:firstLine="680"/>
        <w:jc w:val="both"/>
        <w:rPr>
          <w:sz w:val="28"/>
        </w:rPr>
      </w:pPr>
      <w:r>
        <w:rPr>
          <w:sz w:val="28"/>
        </w:rPr>
        <w:t>выявление сильных и слабых сторон работыДО</w:t>
      </w:r>
      <w:r w:rsidR="00075604">
        <w:rPr>
          <w:sz w:val="28"/>
        </w:rPr>
        <w:t>У</w:t>
      </w:r>
      <w:r>
        <w:rPr>
          <w:sz w:val="28"/>
        </w:rPr>
        <w:t>.</w:t>
      </w:r>
    </w:p>
    <w:p w:rsidR="005473C6" w:rsidRDefault="00695CD5" w:rsidP="005D3490">
      <w:pPr>
        <w:pStyle w:val="a3"/>
        <w:spacing w:line="276" w:lineRule="auto"/>
        <w:ind w:left="0" w:right="125" w:firstLine="680"/>
      </w:pPr>
      <w:r>
        <w:t>Результаты анкетирование родителей показали: все родители считают работу детского сада удовлетворительной, их полностью удовлетворяют условия образовательной работы, присмотра и ухода, режим пребывания ребенка в детском саду,питание.</w:t>
      </w:r>
    </w:p>
    <w:p w:rsidR="005473C6" w:rsidRDefault="00695CD5" w:rsidP="005D3490">
      <w:pPr>
        <w:pStyle w:val="a3"/>
        <w:tabs>
          <w:tab w:val="left" w:pos="2651"/>
          <w:tab w:val="left" w:pos="4026"/>
          <w:tab w:val="left" w:pos="6468"/>
          <w:tab w:val="left" w:pos="8843"/>
        </w:tabs>
        <w:spacing w:line="276" w:lineRule="auto"/>
        <w:ind w:left="0" w:right="124" w:firstLine="680"/>
      </w:pPr>
      <w:r>
        <w:t>Внутренняя</w:t>
      </w:r>
      <w:r>
        <w:tab/>
        <w:t>оцен</w:t>
      </w:r>
      <w:r w:rsidR="00AA4E03">
        <w:t>ка</w:t>
      </w:r>
      <w:r w:rsidR="00AA4E03">
        <w:tab/>
        <w:t>осуществляется</w:t>
      </w:r>
      <w:r w:rsidR="00AA4E03">
        <w:tab/>
        <w:t xml:space="preserve">мониторингом, </w:t>
      </w:r>
      <w:r>
        <w:rPr>
          <w:spacing w:val="-1"/>
        </w:rPr>
        <w:t xml:space="preserve">контрольными </w:t>
      </w:r>
      <w:r>
        <w:t>мероприятиями.</w:t>
      </w:r>
    </w:p>
    <w:p w:rsidR="005473C6" w:rsidRDefault="00695CD5" w:rsidP="005D3490">
      <w:pPr>
        <w:pStyle w:val="a3"/>
        <w:spacing w:line="276" w:lineRule="auto"/>
        <w:ind w:left="0" w:right="127" w:firstLine="680"/>
      </w:pPr>
      <w:r>
        <w:t>С целью информирования родителей об организации образовательной деятельности в ДОУ оформлены информационные стенды, проводятся совместные мероприятия детей и родителей, праздники, досуги, совместные образовательные</w:t>
      </w:r>
      <w:r w:rsidR="00075604">
        <w:t xml:space="preserve">проекты, </w:t>
      </w:r>
      <w:r w:rsidR="00075604" w:rsidRPr="00075604">
        <w:t>создан, постоянно пополняющийся и обновляющийся сайт</w:t>
      </w:r>
      <w:r w:rsidR="00C776D2">
        <w:t xml:space="preserve"> учреждения</w:t>
      </w:r>
      <w:r w:rsidR="00075604">
        <w:t xml:space="preserve">. </w:t>
      </w:r>
      <w:r w:rsidR="00075604" w:rsidRPr="00075604">
        <w:t>Наличие собственного сайта в сети Интернет предоставляет родителям возможность оперативного получения информации о жизни Учреждения.</w:t>
      </w:r>
    </w:p>
    <w:p w:rsidR="00075604" w:rsidRDefault="00695CD5" w:rsidP="00AA4E03">
      <w:pPr>
        <w:pStyle w:val="a3"/>
        <w:spacing w:line="276" w:lineRule="auto"/>
        <w:ind w:left="0" w:right="123" w:firstLine="680"/>
      </w:pPr>
      <w:r>
        <w:rPr>
          <w:b/>
        </w:rPr>
        <w:t>Вывод</w:t>
      </w:r>
      <w:r>
        <w:rPr>
          <w:b/>
          <w:i/>
        </w:rPr>
        <w:t xml:space="preserve">: </w:t>
      </w:r>
      <w:r>
        <w:t>Система внутренней оценки качества образования функционирует в соответствии с требованиями действующего законодательства.</w:t>
      </w:r>
    </w:p>
    <w:p w:rsidR="00075604" w:rsidRPr="00075604" w:rsidRDefault="00075604" w:rsidP="007007ED">
      <w:pPr>
        <w:spacing w:line="276" w:lineRule="auto"/>
        <w:jc w:val="both"/>
        <w:rPr>
          <w:b/>
          <w:bCs/>
          <w:sz w:val="28"/>
        </w:rPr>
      </w:pPr>
      <w:r w:rsidRPr="00075604">
        <w:rPr>
          <w:b/>
          <w:bCs/>
          <w:sz w:val="28"/>
        </w:rPr>
        <w:t>1.</w:t>
      </w:r>
      <w:r w:rsidR="00B82E4A">
        <w:rPr>
          <w:b/>
          <w:bCs/>
          <w:sz w:val="28"/>
        </w:rPr>
        <w:t>10</w:t>
      </w:r>
      <w:r w:rsidRPr="00075604">
        <w:rPr>
          <w:b/>
          <w:bCs/>
          <w:sz w:val="28"/>
        </w:rPr>
        <w:t>.Оценка медицинского обеспечения образовательного процесса.</w:t>
      </w:r>
    </w:p>
    <w:p w:rsidR="00075604" w:rsidRPr="00075604" w:rsidRDefault="00075604" w:rsidP="007007ED">
      <w:pPr>
        <w:spacing w:line="276" w:lineRule="auto"/>
        <w:jc w:val="both"/>
        <w:rPr>
          <w:sz w:val="28"/>
        </w:rPr>
      </w:pPr>
      <w:r w:rsidRPr="00075604">
        <w:rPr>
          <w:sz w:val="28"/>
        </w:rPr>
        <w:t>Оздоровительная работа в ДОУ проводится на основе нормативно – правовых документов:</w:t>
      </w:r>
    </w:p>
    <w:p w:rsidR="00075604" w:rsidRDefault="00075604" w:rsidP="007007ED">
      <w:pPr>
        <w:numPr>
          <w:ilvl w:val="0"/>
          <w:numId w:val="2"/>
        </w:numPr>
        <w:spacing w:line="276" w:lineRule="auto"/>
        <w:jc w:val="both"/>
        <w:rPr>
          <w:sz w:val="28"/>
        </w:rPr>
      </w:pPr>
      <w:r w:rsidRPr="00075604">
        <w:rPr>
          <w:sz w:val="28"/>
        </w:rPr>
        <w:t>ФЗ № 52 «О санитарно-эпидемиологическом благополучии населения».</w:t>
      </w:r>
    </w:p>
    <w:p w:rsidR="00AA4E03" w:rsidRPr="00075604" w:rsidRDefault="00AA4E03" w:rsidP="007007ED">
      <w:pPr>
        <w:numPr>
          <w:ilvl w:val="0"/>
          <w:numId w:val="2"/>
        </w:numPr>
        <w:spacing w:line="276" w:lineRule="auto"/>
        <w:jc w:val="both"/>
        <w:rPr>
          <w:sz w:val="28"/>
        </w:rPr>
      </w:pPr>
      <w:r>
        <w:rPr>
          <w:bCs/>
          <w:sz w:val="28"/>
        </w:rPr>
        <w:t>С</w:t>
      </w:r>
      <w:r w:rsidRPr="00AA4E03">
        <w:rPr>
          <w:bCs/>
          <w:sz w:val="28"/>
        </w:rPr>
        <w:t xml:space="preserve">анитарно-эпидемиологических правил СП 3.1.3597-20 «Профилактика новой </w:t>
      </w:r>
      <w:proofErr w:type="spellStart"/>
      <w:r w:rsidRPr="00AA4E03">
        <w:rPr>
          <w:bCs/>
          <w:sz w:val="28"/>
        </w:rPr>
        <w:t>коронавирусной</w:t>
      </w:r>
      <w:proofErr w:type="spellEnd"/>
      <w:r w:rsidRPr="00AA4E03">
        <w:rPr>
          <w:bCs/>
          <w:sz w:val="28"/>
        </w:rPr>
        <w:t xml:space="preserve"> инфекции (COVID-19)</w:t>
      </w:r>
      <w:r>
        <w:rPr>
          <w:bCs/>
          <w:sz w:val="28"/>
        </w:rPr>
        <w:t>».</w:t>
      </w:r>
    </w:p>
    <w:p w:rsidR="0015533D" w:rsidRDefault="0015533D" w:rsidP="0015533D">
      <w:pPr>
        <w:numPr>
          <w:ilvl w:val="0"/>
          <w:numId w:val="2"/>
        </w:numPr>
        <w:spacing w:line="276" w:lineRule="auto"/>
        <w:jc w:val="both"/>
        <w:rPr>
          <w:sz w:val="28"/>
        </w:rPr>
      </w:pPr>
      <w:r w:rsidRPr="0015533D">
        <w:rPr>
          <w:sz w:val="28"/>
        </w:rPr>
        <w:t>Санитарны</w:t>
      </w:r>
      <w:r w:rsidR="00AA4E03">
        <w:rPr>
          <w:sz w:val="28"/>
        </w:rPr>
        <w:t>х правил</w:t>
      </w:r>
      <w:r w:rsidRPr="0015533D">
        <w:rPr>
          <w:sz w:val="28"/>
        </w:rPr>
        <w:t xml:space="preserve"> СП 2.4.3648-20 «Санитарно-эпидемиологические требования к организациям воспитания и обучения, отдыха и оздоровления детей и молодежи»</w:t>
      </w:r>
      <w:r>
        <w:rPr>
          <w:sz w:val="28"/>
        </w:rPr>
        <w:t>.</w:t>
      </w:r>
    </w:p>
    <w:p w:rsidR="00075604" w:rsidRPr="00075604" w:rsidRDefault="0015533D" w:rsidP="0015533D">
      <w:pPr>
        <w:spacing w:line="276" w:lineRule="auto"/>
        <w:jc w:val="both"/>
        <w:rPr>
          <w:sz w:val="28"/>
        </w:rPr>
      </w:pPr>
      <w:r w:rsidRPr="00075604">
        <w:rPr>
          <w:sz w:val="28"/>
        </w:rPr>
        <w:t xml:space="preserve"> </w:t>
      </w:r>
      <w:r w:rsidR="00075604" w:rsidRPr="00075604">
        <w:rPr>
          <w:sz w:val="28"/>
        </w:rPr>
        <w:t>В ДОУ создан комплекс гигиенических, психолого-педагогических и физкультурно-оздоровительных системных мер, обеспечивающих ребенку психическое и физическое благополучие, комфортную моральную и бытовую среду.</w:t>
      </w:r>
    </w:p>
    <w:p w:rsidR="00075604" w:rsidRPr="00075604" w:rsidRDefault="00075604" w:rsidP="007007ED">
      <w:pPr>
        <w:spacing w:line="276" w:lineRule="auto"/>
        <w:jc w:val="both"/>
        <w:rPr>
          <w:sz w:val="28"/>
        </w:rPr>
      </w:pPr>
      <w:r w:rsidRPr="00075604">
        <w:rPr>
          <w:sz w:val="28"/>
        </w:rPr>
        <w:t>Для спортивных занятий с детьми имеется необходимое оборудование. В групп</w:t>
      </w:r>
      <w:r w:rsidR="00C776D2">
        <w:rPr>
          <w:sz w:val="28"/>
        </w:rPr>
        <w:t xml:space="preserve">ах </w:t>
      </w:r>
      <w:r w:rsidRPr="00075604">
        <w:rPr>
          <w:sz w:val="28"/>
        </w:rPr>
        <w:t>имеются спортивны</w:t>
      </w:r>
      <w:r w:rsidR="00C776D2">
        <w:rPr>
          <w:sz w:val="28"/>
        </w:rPr>
        <w:t>ецентры</w:t>
      </w:r>
      <w:r w:rsidRPr="00075604">
        <w:rPr>
          <w:sz w:val="28"/>
        </w:rPr>
        <w:t xml:space="preserve"> с достаточным количеством разнообразного спортивно-игрового оборудования.</w:t>
      </w:r>
    </w:p>
    <w:p w:rsidR="00075604" w:rsidRPr="00075604" w:rsidRDefault="00075604" w:rsidP="007007ED">
      <w:pPr>
        <w:spacing w:line="276" w:lineRule="auto"/>
        <w:jc w:val="both"/>
        <w:rPr>
          <w:sz w:val="28"/>
        </w:rPr>
      </w:pPr>
      <w:r w:rsidRPr="00075604">
        <w:rPr>
          <w:sz w:val="28"/>
        </w:rPr>
        <w:t>Педагог</w:t>
      </w:r>
      <w:r w:rsidR="00C776D2">
        <w:rPr>
          <w:sz w:val="28"/>
        </w:rPr>
        <w:t>ами</w:t>
      </w:r>
      <w:r w:rsidRPr="00075604">
        <w:rPr>
          <w:sz w:val="28"/>
        </w:rPr>
        <w:t xml:space="preserve"> провод</w:t>
      </w:r>
      <w:r w:rsidR="00C776D2">
        <w:rPr>
          <w:sz w:val="28"/>
        </w:rPr>
        <w:t>я</w:t>
      </w:r>
      <w:r w:rsidRPr="00075604">
        <w:rPr>
          <w:sz w:val="28"/>
        </w:rPr>
        <w:t>тся как традиционные, так и нетрадиционные физкультурные занятия: дыхательная гимнастика, пальчиковая гимнастика. На физкультурных занятиях осуществляется индивидуально-дифференцированный подход к детям</w:t>
      </w:r>
    </w:p>
    <w:p w:rsidR="00075604" w:rsidRPr="00075604" w:rsidRDefault="00075604" w:rsidP="007007ED">
      <w:pPr>
        <w:numPr>
          <w:ilvl w:val="0"/>
          <w:numId w:val="2"/>
        </w:numPr>
        <w:spacing w:line="276" w:lineRule="auto"/>
        <w:jc w:val="both"/>
        <w:rPr>
          <w:sz w:val="28"/>
        </w:rPr>
      </w:pPr>
      <w:r w:rsidRPr="00075604">
        <w:rPr>
          <w:sz w:val="28"/>
        </w:rPr>
        <w:t xml:space="preserve">при определении нагрузок учитывается уровень физической подготовки и здоровья. Систематически проводятся утренняя гимнастика, </w:t>
      </w:r>
      <w:r w:rsidRPr="00075604">
        <w:rPr>
          <w:sz w:val="28"/>
        </w:rPr>
        <w:lastRenderedPageBreak/>
        <w:t>закаливание, подвижные игры на прогулке, физкультминутки на занятиях, физкультурные праздники и развлечения.</w:t>
      </w:r>
    </w:p>
    <w:p w:rsidR="00075604" w:rsidRPr="00075604" w:rsidRDefault="00075604" w:rsidP="007007ED">
      <w:pPr>
        <w:spacing w:line="276" w:lineRule="auto"/>
        <w:jc w:val="both"/>
        <w:rPr>
          <w:sz w:val="28"/>
        </w:rPr>
      </w:pPr>
      <w:r w:rsidRPr="00075604">
        <w:rPr>
          <w:sz w:val="28"/>
        </w:rPr>
        <w:t>Большая роль в пропаганде физкультуры и спорта отводится работе с родителями. Медицинское обслуживание воспитанников проводится по трем направлениям:</w:t>
      </w:r>
    </w:p>
    <w:p w:rsidR="00075604" w:rsidRPr="00075604" w:rsidRDefault="00075604" w:rsidP="007007ED">
      <w:pPr>
        <w:numPr>
          <w:ilvl w:val="0"/>
          <w:numId w:val="2"/>
        </w:numPr>
        <w:spacing w:line="276" w:lineRule="auto"/>
        <w:jc w:val="both"/>
        <w:rPr>
          <w:sz w:val="28"/>
        </w:rPr>
      </w:pPr>
      <w:r w:rsidRPr="00075604">
        <w:rPr>
          <w:sz w:val="28"/>
        </w:rPr>
        <w:t>оздоровительная работа;</w:t>
      </w:r>
    </w:p>
    <w:p w:rsidR="00075604" w:rsidRPr="00075604" w:rsidRDefault="00075604" w:rsidP="007007ED">
      <w:pPr>
        <w:numPr>
          <w:ilvl w:val="0"/>
          <w:numId w:val="2"/>
        </w:numPr>
        <w:spacing w:line="276" w:lineRule="auto"/>
        <w:jc w:val="both"/>
        <w:rPr>
          <w:sz w:val="28"/>
        </w:rPr>
      </w:pPr>
      <w:r w:rsidRPr="00075604">
        <w:rPr>
          <w:sz w:val="28"/>
        </w:rPr>
        <w:t>лечебно-профилактическая работа;</w:t>
      </w:r>
    </w:p>
    <w:p w:rsidR="004C6796" w:rsidRPr="004C6796" w:rsidRDefault="00075604" w:rsidP="004C6796">
      <w:pPr>
        <w:numPr>
          <w:ilvl w:val="0"/>
          <w:numId w:val="2"/>
        </w:numPr>
        <w:spacing w:line="276" w:lineRule="auto"/>
        <w:jc w:val="both"/>
        <w:rPr>
          <w:sz w:val="28"/>
        </w:rPr>
      </w:pPr>
      <w:r w:rsidRPr="00075604">
        <w:rPr>
          <w:sz w:val="28"/>
        </w:rPr>
        <w:t>организационно-методическая работа.</w:t>
      </w:r>
    </w:p>
    <w:p w:rsidR="004C6796" w:rsidRDefault="004C6796" w:rsidP="007007ED">
      <w:pPr>
        <w:spacing w:line="276" w:lineRule="auto"/>
        <w:jc w:val="both"/>
        <w:rPr>
          <w:sz w:val="28"/>
        </w:rPr>
      </w:pPr>
      <w:r w:rsidRPr="004C6796">
        <w:rPr>
          <w:sz w:val="28"/>
        </w:rPr>
        <w:t>Медицинский кабинет оснащён необходимым медицинским оборудованием, медикаментами на 100 %. Дети, посещающие ДОУ, имеют медицинскую карту, прививочный сертификат. Медицинский персонал проводит профилактические меры по снижению заболеваемости у детей:</w:t>
      </w:r>
    </w:p>
    <w:p w:rsidR="004C6796" w:rsidRDefault="004C6796" w:rsidP="007007ED">
      <w:pPr>
        <w:spacing w:line="276" w:lineRule="auto"/>
        <w:jc w:val="both"/>
        <w:rPr>
          <w:sz w:val="28"/>
        </w:rPr>
      </w:pPr>
      <w:r w:rsidRPr="004C6796">
        <w:rPr>
          <w:sz w:val="28"/>
        </w:rPr>
        <w:t xml:space="preserve"> - комплексную диагностику и исследование состояния здоровья детей специалистами; </w:t>
      </w:r>
    </w:p>
    <w:p w:rsidR="004C6796" w:rsidRDefault="004C6796" w:rsidP="007007ED">
      <w:pPr>
        <w:spacing w:line="276" w:lineRule="auto"/>
        <w:jc w:val="both"/>
        <w:rPr>
          <w:sz w:val="28"/>
        </w:rPr>
      </w:pPr>
      <w:r w:rsidRPr="004C6796">
        <w:rPr>
          <w:sz w:val="28"/>
        </w:rPr>
        <w:t>- осмотр детей узкими специалистами детской поликлиники;</w:t>
      </w:r>
    </w:p>
    <w:p w:rsidR="004C6796" w:rsidRDefault="004C6796" w:rsidP="007007ED">
      <w:pPr>
        <w:spacing w:line="276" w:lineRule="auto"/>
        <w:jc w:val="both"/>
        <w:rPr>
          <w:sz w:val="28"/>
        </w:rPr>
      </w:pPr>
      <w:r w:rsidRPr="004C6796">
        <w:rPr>
          <w:sz w:val="28"/>
        </w:rPr>
        <w:t xml:space="preserve"> - регулярный осмотр детей медицинским персоналом МБДОУ; </w:t>
      </w:r>
    </w:p>
    <w:p w:rsidR="004C6796" w:rsidRDefault="004C6796" w:rsidP="007007ED">
      <w:pPr>
        <w:spacing w:line="276" w:lineRule="auto"/>
        <w:jc w:val="both"/>
        <w:rPr>
          <w:sz w:val="28"/>
        </w:rPr>
      </w:pPr>
      <w:r w:rsidRPr="004C6796">
        <w:rPr>
          <w:sz w:val="28"/>
        </w:rPr>
        <w:t>- профилактическую вакцинацию детей</w:t>
      </w:r>
      <w:r>
        <w:rPr>
          <w:sz w:val="28"/>
        </w:rPr>
        <w:t>.</w:t>
      </w:r>
    </w:p>
    <w:p w:rsidR="00075604" w:rsidRPr="00075604" w:rsidRDefault="004C6796" w:rsidP="007007ED">
      <w:pPr>
        <w:spacing w:line="276" w:lineRule="auto"/>
        <w:jc w:val="both"/>
        <w:rPr>
          <w:sz w:val="28"/>
        </w:rPr>
      </w:pPr>
      <w:r w:rsidRPr="004C6796">
        <w:rPr>
          <w:sz w:val="28"/>
        </w:rPr>
        <w:t>Педагогический состав ДОУ и медперсонал совместно решают вопр</w:t>
      </w:r>
      <w:r>
        <w:rPr>
          <w:sz w:val="28"/>
        </w:rPr>
        <w:t xml:space="preserve">осы профилактики заболеваемости, </w:t>
      </w:r>
      <w:r w:rsidRPr="004C6796">
        <w:rPr>
          <w:sz w:val="28"/>
        </w:rPr>
        <w:t xml:space="preserve">взаимодействия с семьей в вопросах закаливания, физического развития и приобщения детей к спорту. Все оздоровительные и профилактические мероприятия для детей планируются и согласовываются с </w:t>
      </w:r>
      <w:r>
        <w:rPr>
          <w:sz w:val="28"/>
        </w:rPr>
        <w:t>фельдшером</w:t>
      </w:r>
      <w:r w:rsidRPr="004C6796">
        <w:rPr>
          <w:sz w:val="28"/>
        </w:rPr>
        <w:t xml:space="preserve">. </w:t>
      </w:r>
      <w:r w:rsidR="00075604" w:rsidRPr="00075604">
        <w:rPr>
          <w:sz w:val="28"/>
        </w:rPr>
        <w:t>В осенне-зимний период осуществляются мероприятия по подготовке детского организма к сезонным инфекциям (противогриппозная профилактика, прививка против гриппа, витаминотерапия). Весь детский контингент ДОУ привит согласно возрастным и индивидуальным особенностям, плану-графику прививок.</w:t>
      </w:r>
    </w:p>
    <w:p w:rsidR="00075604" w:rsidRPr="00075604" w:rsidRDefault="00075604" w:rsidP="007007ED">
      <w:pPr>
        <w:spacing w:line="276" w:lineRule="auto"/>
        <w:jc w:val="both"/>
        <w:rPr>
          <w:sz w:val="28"/>
        </w:rPr>
      </w:pPr>
      <w:r w:rsidRPr="00075604">
        <w:rPr>
          <w:sz w:val="28"/>
        </w:rPr>
        <w:t>Для родителей проводились консультаци</w:t>
      </w:r>
      <w:r w:rsidR="004C6796">
        <w:rPr>
          <w:sz w:val="28"/>
        </w:rPr>
        <w:t>и «Профилактика гриппа и ОРВИ»,</w:t>
      </w:r>
      <w:r w:rsidR="0015533D">
        <w:rPr>
          <w:sz w:val="28"/>
        </w:rPr>
        <w:t xml:space="preserve"> </w:t>
      </w:r>
      <w:r w:rsidRPr="00075604">
        <w:rPr>
          <w:sz w:val="28"/>
        </w:rPr>
        <w:t>«Профилактика острых кишечных инфекций», оформлялись стенды с материалами на тему профилактики и предотвращения инфекционных заболеваний, оказанию первой помощи.</w:t>
      </w:r>
    </w:p>
    <w:p w:rsidR="00075604" w:rsidRDefault="00075604" w:rsidP="007007ED">
      <w:pPr>
        <w:spacing w:line="276" w:lineRule="auto"/>
        <w:jc w:val="both"/>
        <w:rPr>
          <w:sz w:val="28"/>
        </w:rPr>
      </w:pPr>
      <w:r w:rsidRPr="00075604">
        <w:rPr>
          <w:b/>
          <w:sz w:val="28"/>
        </w:rPr>
        <w:t xml:space="preserve">Вывод: </w:t>
      </w:r>
      <w:r w:rsidRPr="00075604">
        <w:rPr>
          <w:sz w:val="28"/>
        </w:rPr>
        <w:t>медицинское обеспечение образовательного процесса соответствует всем требованиям нормативных документов</w:t>
      </w:r>
      <w:r w:rsidR="004C6796">
        <w:rPr>
          <w:sz w:val="28"/>
        </w:rPr>
        <w:t>,</w:t>
      </w:r>
      <w:r w:rsidR="004C6796" w:rsidRPr="004C6796">
        <w:rPr>
          <w:sz w:val="28"/>
        </w:rPr>
        <w:t xml:space="preserve"> направлено на выполнение </w:t>
      </w:r>
      <w:hyperlink r:id="rId12" w:anchor="6540IN" w:history="1">
        <w:r w:rsidR="00741204" w:rsidRPr="00741204">
          <w:rPr>
            <w:rStyle w:val="a8"/>
            <w:bCs/>
            <w:color w:val="auto"/>
            <w:sz w:val="28"/>
            <w:u w:val="none"/>
          </w:rPr>
          <w:t xml:space="preserve">санитарно-эпидемиологических правил СП 3.1.3597-20 «Профилактика новой </w:t>
        </w:r>
        <w:proofErr w:type="spellStart"/>
        <w:r w:rsidR="00741204" w:rsidRPr="00741204">
          <w:rPr>
            <w:rStyle w:val="a8"/>
            <w:bCs/>
            <w:color w:val="auto"/>
            <w:sz w:val="28"/>
            <w:u w:val="none"/>
          </w:rPr>
          <w:t>коронавирусной</w:t>
        </w:r>
        <w:proofErr w:type="spellEnd"/>
        <w:r w:rsidR="00741204" w:rsidRPr="00741204">
          <w:rPr>
            <w:rStyle w:val="a8"/>
            <w:bCs/>
            <w:color w:val="auto"/>
            <w:sz w:val="28"/>
            <w:u w:val="none"/>
          </w:rPr>
          <w:t xml:space="preserve"> инфекции (COVID-19)»</w:t>
        </w:r>
        <w:r w:rsidR="00741204" w:rsidRPr="00741204">
          <w:rPr>
            <w:rStyle w:val="a8"/>
            <w:bCs/>
            <w:color w:val="auto"/>
            <w:sz w:val="28"/>
          </w:rPr>
          <w:t>,</w:t>
        </w:r>
      </w:hyperlink>
      <w:r w:rsidR="0015533D" w:rsidRPr="0015533D">
        <w:rPr>
          <w:sz w:val="28"/>
        </w:rPr>
        <w:t>Санитарны</w:t>
      </w:r>
      <w:r w:rsidR="00741204">
        <w:rPr>
          <w:sz w:val="28"/>
        </w:rPr>
        <w:t>х</w:t>
      </w:r>
      <w:r w:rsidR="0015533D" w:rsidRPr="0015533D">
        <w:rPr>
          <w:sz w:val="28"/>
        </w:rPr>
        <w:t xml:space="preserve"> правил СП 2.4.3648-20 «Санитарно-эпидемиологические требования к организациям воспитания и обучения, отдыха и оздоровления детей и молодежи»</w:t>
      </w:r>
      <w:r w:rsidR="004C6796" w:rsidRPr="004C6796">
        <w:rPr>
          <w:sz w:val="28"/>
        </w:rPr>
        <w:t>, направлено на укрепление здоровья воспитанников и профилактику различных заболеваний</w:t>
      </w:r>
    </w:p>
    <w:p w:rsidR="00520AAA" w:rsidRPr="00075604" w:rsidRDefault="00520AAA" w:rsidP="007007ED">
      <w:pPr>
        <w:spacing w:line="276" w:lineRule="auto"/>
        <w:jc w:val="both"/>
        <w:rPr>
          <w:sz w:val="28"/>
        </w:rPr>
      </w:pPr>
    </w:p>
    <w:p w:rsidR="00075604" w:rsidRPr="00075604" w:rsidRDefault="00075604" w:rsidP="007007ED">
      <w:pPr>
        <w:spacing w:line="276" w:lineRule="auto"/>
        <w:jc w:val="both"/>
        <w:rPr>
          <w:b/>
          <w:bCs/>
          <w:sz w:val="28"/>
        </w:rPr>
      </w:pPr>
      <w:r w:rsidRPr="00075604">
        <w:rPr>
          <w:b/>
          <w:bCs/>
          <w:sz w:val="28"/>
        </w:rPr>
        <w:t>1.1</w:t>
      </w:r>
      <w:r w:rsidR="00B82E4A">
        <w:rPr>
          <w:b/>
          <w:bCs/>
          <w:sz w:val="28"/>
        </w:rPr>
        <w:t>1</w:t>
      </w:r>
      <w:r w:rsidR="00E96D9E">
        <w:rPr>
          <w:b/>
          <w:bCs/>
          <w:sz w:val="28"/>
        </w:rPr>
        <w:t>.</w:t>
      </w:r>
      <w:r w:rsidRPr="00075604">
        <w:rPr>
          <w:b/>
          <w:bCs/>
          <w:sz w:val="28"/>
        </w:rPr>
        <w:t xml:space="preserve"> Оценка условий для организации питания.</w:t>
      </w:r>
    </w:p>
    <w:p w:rsidR="00075604" w:rsidRPr="00075604" w:rsidRDefault="00075604" w:rsidP="007007ED">
      <w:pPr>
        <w:spacing w:line="276" w:lineRule="auto"/>
        <w:jc w:val="both"/>
        <w:rPr>
          <w:sz w:val="28"/>
        </w:rPr>
      </w:pPr>
      <w:r w:rsidRPr="00075604">
        <w:rPr>
          <w:sz w:val="28"/>
        </w:rPr>
        <w:t xml:space="preserve">В МБДОУ организовано 4 х-разовое питание. Для организации питания были </w:t>
      </w:r>
      <w:r w:rsidRPr="00075604">
        <w:rPr>
          <w:sz w:val="28"/>
        </w:rPr>
        <w:lastRenderedPageBreak/>
        <w:t>заключены договора с поставщиками на поставку продуктов. Все продукты сопровождаются сертификатами качества.</w:t>
      </w:r>
    </w:p>
    <w:p w:rsidR="00075604" w:rsidRPr="00075604" w:rsidRDefault="00075604" w:rsidP="007007ED">
      <w:pPr>
        <w:spacing w:line="276" w:lineRule="auto"/>
        <w:jc w:val="both"/>
        <w:rPr>
          <w:sz w:val="28"/>
        </w:rPr>
      </w:pPr>
      <w:r w:rsidRPr="00075604">
        <w:rPr>
          <w:sz w:val="28"/>
        </w:rPr>
        <w:t>Пищеблок оснащён всем необходимым для приготовления пищи оборудованием и уборочным инвентарём. Блюда готовятся в соответствии с санитарно- гигиеническими требованиями и нормами.</w:t>
      </w:r>
    </w:p>
    <w:p w:rsidR="00075604" w:rsidRPr="00075604" w:rsidRDefault="00DB457E" w:rsidP="007007ED">
      <w:pPr>
        <w:spacing w:line="276" w:lineRule="auto"/>
        <w:jc w:val="both"/>
        <w:rPr>
          <w:sz w:val="28"/>
        </w:rPr>
      </w:pPr>
      <w:r>
        <w:rPr>
          <w:sz w:val="28"/>
        </w:rPr>
        <w:t>П</w:t>
      </w:r>
      <w:r w:rsidR="00075604" w:rsidRPr="00075604">
        <w:rPr>
          <w:sz w:val="28"/>
        </w:rPr>
        <w:t>римерное 10-дневное меню</w:t>
      </w:r>
      <w:r>
        <w:rPr>
          <w:sz w:val="28"/>
        </w:rPr>
        <w:t>,</w:t>
      </w:r>
      <w:r w:rsidRPr="00075604">
        <w:rPr>
          <w:sz w:val="28"/>
        </w:rPr>
        <w:t>разработан</w:t>
      </w:r>
      <w:r>
        <w:rPr>
          <w:sz w:val="28"/>
        </w:rPr>
        <w:t>ное</w:t>
      </w:r>
      <w:r w:rsidRPr="00075604">
        <w:rPr>
          <w:sz w:val="28"/>
        </w:rPr>
        <w:t xml:space="preserve"> с учётом физиологических потребностей детей в калорийности и пищевых веществах</w:t>
      </w:r>
      <w:r>
        <w:rPr>
          <w:sz w:val="28"/>
        </w:rPr>
        <w:t xml:space="preserve">,обеспечивающее разнообразие блюд. </w:t>
      </w:r>
      <w:r w:rsidR="00104DBF" w:rsidRPr="00D75309">
        <w:rPr>
          <w:color w:val="333333"/>
          <w:sz w:val="28"/>
          <w:szCs w:val="28"/>
          <w:shd w:val="clear" w:color="auto" w:fill="FFFFFF"/>
        </w:rPr>
        <w:t>Для получения объективной информации об организации детского питания в ДОУ</w:t>
      </w:r>
      <w:r w:rsidR="00322466">
        <w:rPr>
          <w:color w:val="333333"/>
          <w:sz w:val="28"/>
          <w:szCs w:val="28"/>
          <w:shd w:val="clear" w:color="auto" w:fill="FFFFFF"/>
        </w:rPr>
        <w:t xml:space="preserve"> ведется</w:t>
      </w:r>
      <w:r w:rsidR="00104DBF" w:rsidRPr="00D75309">
        <w:rPr>
          <w:color w:val="333333"/>
          <w:sz w:val="28"/>
          <w:szCs w:val="28"/>
          <w:shd w:val="clear" w:color="auto" w:fill="FFFFFF"/>
        </w:rPr>
        <w:t xml:space="preserve"> еже</w:t>
      </w:r>
      <w:r w:rsidR="000D7537" w:rsidRPr="00D75309">
        <w:rPr>
          <w:color w:val="333333"/>
          <w:sz w:val="28"/>
          <w:szCs w:val="28"/>
          <w:shd w:val="clear" w:color="auto" w:fill="FFFFFF"/>
        </w:rPr>
        <w:t>месячн</w:t>
      </w:r>
      <w:r w:rsidR="00322466">
        <w:rPr>
          <w:color w:val="333333"/>
          <w:sz w:val="28"/>
          <w:szCs w:val="28"/>
          <w:shd w:val="clear" w:color="auto" w:fill="FFFFFF"/>
        </w:rPr>
        <w:t>ый</w:t>
      </w:r>
      <w:r w:rsidR="00104DBF" w:rsidRPr="00D75309">
        <w:rPr>
          <w:color w:val="333333"/>
          <w:sz w:val="28"/>
          <w:szCs w:val="28"/>
          <w:shd w:val="clear" w:color="auto" w:fill="FFFFFF"/>
        </w:rPr>
        <w:t xml:space="preserve"> под</w:t>
      </w:r>
      <w:r w:rsidR="00322466">
        <w:rPr>
          <w:color w:val="333333"/>
          <w:sz w:val="28"/>
          <w:szCs w:val="28"/>
          <w:shd w:val="clear" w:color="auto" w:fill="FFFFFF"/>
        </w:rPr>
        <w:t xml:space="preserve">счет процентного соотношения </w:t>
      </w:r>
      <w:r w:rsidR="00104DBF" w:rsidRPr="00D75309">
        <w:rPr>
          <w:color w:val="333333"/>
          <w:sz w:val="28"/>
          <w:szCs w:val="28"/>
          <w:shd w:val="clear" w:color="auto" w:fill="FFFFFF"/>
        </w:rPr>
        <w:t>выполнени</w:t>
      </w:r>
      <w:r w:rsidR="00322466">
        <w:rPr>
          <w:color w:val="333333"/>
          <w:sz w:val="28"/>
          <w:szCs w:val="28"/>
          <w:shd w:val="clear" w:color="auto" w:fill="FFFFFF"/>
        </w:rPr>
        <w:t>я</w:t>
      </w:r>
      <w:r w:rsidR="00104DBF" w:rsidRPr="00D75309">
        <w:rPr>
          <w:color w:val="333333"/>
          <w:sz w:val="28"/>
          <w:szCs w:val="28"/>
          <w:shd w:val="clear" w:color="auto" w:fill="FFFFFF"/>
        </w:rPr>
        <w:t xml:space="preserve"> натуральных норм питания</w:t>
      </w:r>
      <w:r w:rsidR="00322466">
        <w:rPr>
          <w:color w:val="333333"/>
          <w:sz w:val="28"/>
          <w:szCs w:val="28"/>
          <w:shd w:val="clear" w:color="auto" w:fill="FFFFFF"/>
        </w:rPr>
        <w:t xml:space="preserve"> по каждому продукту</w:t>
      </w:r>
      <w:r w:rsidR="00104DBF" w:rsidRPr="00D75309">
        <w:rPr>
          <w:color w:val="333333"/>
          <w:sz w:val="28"/>
          <w:szCs w:val="28"/>
          <w:shd w:val="clear" w:color="auto" w:fill="FFFFFF"/>
        </w:rPr>
        <w:t>.</w:t>
      </w:r>
      <w:r w:rsidR="000D7537" w:rsidRPr="00D75309">
        <w:rPr>
          <w:color w:val="333333"/>
          <w:sz w:val="28"/>
          <w:szCs w:val="28"/>
          <w:shd w:val="clear" w:color="auto" w:fill="FFFFFF"/>
        </w:rPr>
        <w:t xml:space="preserve"> Выполнение норматива на оптимальном уровне (90-100%)</w:t>
      </w:r>
      <w:r w:rsidR="000D7537" w:rsidRPr="00D75309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="00D75309" w:rsidRPr="00D75309">
        <w:rPr>
          <w:rStyle w:val="apple-converted-space"/>
          <w:color w:val="333333"/>
          <w:sz w:val="28"/>
          <w:szCs w:val="28"/>
          <w:shd w:val="clear" w:color="auto" w:fill="FFFFFF"/>
        </w:rPr>
        <w:t>.</w:t>
      </w:r>
    </w:p>
    <w:p w:rsidR="00075604" w:rsidRPr="00075604" w:rsidRDefault="00075604" w:rsidP="007007ED">
      <w:pPr>
        <w:spacing w:line="276" w:lineRule="auto"/>
        <w:jc w:val="both"/>
        <w:rPr>
          <w:sz w:val="28"/>
        </w:rPr>
      </w:pPr>
      <w:r w:rsidRPr="00075604">
        <w:rPr>
          <w:sz w:val="28"/>
        </w:rPr>
        <w:t>Проводится витаминизация третьих блюд. Бракеражная комиссия ДО</w:t>
      </w:r>
      <w:r>
        <w:rPr>
          <w:sz w:val="28"/>
        </w:rPr>
        <w:t>У</w:t>
      </w:r>
      <w:r w:rsidRPr="00075604">
        <w:rPr>
          <w:sz w:val="28"/>
        </w:rPr>
        <w:t xml:space="preserve"> системати</w:t>
      </w:r>
      <w:r w:rsidR="00D273D3">
        <w:rPr>
          <w:sz w:val="28"/>
        </w:rPr>
        <w:t>чески осуществляет контроль  закладки сырой продукции, выхода готовых  блюд, вкусовых каче</w:t>
      </w:r>
      <w:proofErr w:type="gramStart"/>
      <w:r w:rsidR="0001463A">
        <w:rPr>
          <w:sz w:val="28"/>
        </w:rPr>
        <w:t>ств пр</w:t>
      </w:r>
      <w:proofErr w:type="gramEnd"/>
      <w:r w:rsidR="0001463A">
        <w:rPr>
          <w:sz w:val="28"/>
        </w:rPr>
        <w:t>иготовленных блюд.</w:t>
      </w:r>
    </w:p>
    <w:p w:rsidR="00075604" w:rsidRPr="00075604" w:rsidRDefault="00075604" w:rsidP="007007ED">
      <w:pPr>
        <w:spacing w:line="276" w:lineRule="auto"/>
        <w:jc w:val="both"/>
        <w:rPr>
          <w:sz w:val="28"/>
        </w:rPr>
      </w:pPr>
      <w:r w:rsidRPr="00075604">
        <w:rPr>
          <w:sz w:val="28"/>
        </w:rPr>
        <w:t>Информация о питании детей доводится до</w:t>
      </w:r>
      <w:r w:rsidR="0001463A">
        <w:rPr>
          <w:sz w:val="28"/>
        </w:rPr>
        <w:t xml:space="preserve"> сведения </w:t>
      </w:r>
      <w:r w:rsidRPr="00075604">
        <w:rPr>
          <w:sz w:val="28"/>
        </w:rPr>
        <w:t xml:space="preserve"> родителей, меню размещается на </w:t>
      </w:r>
      <w:r w:rsidR="00D273D3">
        <w:rPr>
          <w:sz w:val="28"/>
        </w:rPr>
        <w:t xml:space="preserve">информационных </w:t>
      </w:r>
      <w:r w:rsidRPr="00075604">
        <w:rPr>
          <w:sz w:val="28"/>
        </w:rPr>
        <w:t>стенд</w:t>
      </w:r>
      <w:r>
        <w:rPr>
          <w:sz w:val="28"/>
        </w:rPr>
        <w:t>ах</w:t>
      </w:r>
      <w:r w:rsidRPr="00075604">
        <w:rPr>
          <w:sz w:val="28"/>
        </w:rPr>
        <w:t xml:space="preserve"> в </w:t>
      </w:r>
      <w:r>
        <w:rPr>
          <w:sz w:val="28"/>
        </w:rPr>
        <w:t>родительских уголках</w:t>
      </w:r>
      <w:r w:rsidRPr="00075604">
        <w:rPr>
          <w:sz w:val="28"/>
        </w:rPr>
        <w:t>.</w:t>
      </w:r>
    </w:p>
    <w:p w:rsidR="00075604" w:rsidRDefault="00075604" w:rsidP="007007ED">
      <w:pPr>
        <w:spacing w:line="276" w:lineRule="auto"/>
        <w:jc w:val="both"/>
        <w:rPr>
          <w:sz w:val="28"/>
        </w:rPr>
        <w:sectPr w:rsidR="00075604" w:rsidSect="00384E6E">
          <w:type w:val="continuous"/>
          <w:pgSz w:w="11910" w:h="16840"/>
          <w:pgMar w:top="1134" w:right="851" w:bottom="851" w:left="1701" w:header="720" w:footer="720" w:gutter="0"/>
          <w:cols w:space="720"/>
        </w:sectPr>
      </w:pPr>
      <w:r w:rsidRPr="00075604">
        <w:rPr>
          <w:b/>
          <w:sz w:val="28"/>
        </w:rPr>
        <w:t>Вывод:</w:t>
      </w:r>
      <w:r w:rsidRPr="00075604">
        <w:rPr>
          <w:b/>
          <w:sz w:val="28"/>
        </w:rPr>
        <w:tab/>
      </w:r>
      <w:r w:rsidR="00B5475F">
        <w:rPr>
          <w:sz w:val="28"/>
        </w:rPr>
        <w:t>П</w:t>
      </w:r>
      <w:r w:rsidR="00B5475F" w:rsidRPr="00075604">
        <w:rPr>
          <w:sz w:val="28"/>
        </w:rPr>
        <w:t>итани</w:t>
      </w:r>
      <w:r w:rsidR="00B5475F">
        <w:rPr>
          <w:sz w:val="28"/>
        </w:rPr>
        <w:t>е</w:t>
      </w:r>
      <w:r w:rsidR="00B5475F" w:rsidRPr="00075604">
        <w:rPr>
          <w:sz w:val="28"/>
        </w:rPr>
        <w:tab/>
        <w:t>детей</w:t>
      </w:r>
      <w:r w:rsidR="00B5475F" w:rsidRPr="00075604">
        <w:rPr>
          <w:sz w:val="28"/>
        </w:rPr>
        <w:tab/>
        <w:t>в</w:t>
      </w:r>
      <w:r w:rsidR="00B5475F" w:rsidRPr="00075604">
        <w:rPr>
          <w:sz w:val="28"/>
        </w:rPr>
        <w:tab/>
        <w:t>ДО</w:t>
      </w:r>
      <w:r w:rsidR="00B5475F">
        <w:rPr>
          <w:sz w:val="28"/>
        </w:rPr>
        <w:t>У</w:t>
      </w:r>
      <w:r w:rsidR="00B5475F">
        <w:rPr>
          <w:sz w:val="28"/>
        </w:rPr>
        <w:tab/>
        <w:t>организовано</w:t>
      </w:r>
      <w:r w:rsidR="00B5475F" w:rsidRPr="00075604">
        <w:rPr>
          <w:sz w:val="28"/>
        </w:rPr>
        <w:tab/>
        <w:t>в</w:t>
      </w:r>
      <w:r w:rsidR="00B5475F" w:rsidRPr="00075604">
        <w:rPr>
          <w:sz w:val="28"/>
        </w:rPr>
        <w:tab/>
        <w:t>соответствии</w:t>
      </w:r>
      <w:r w:rsidR="00B5475F" w:rsidRPr="00075604">
        <w:rPr>
          <w:sz w:val="28"/>
        </w:rPr>
        <w:tab/>
        <w:t>с нормативно – правовыми документами.</w:t>
      </w:r>
      <w:r w:rsidR="00EB09A6">
        <w:rPr>
          <w:sz w:val="28"/>
        </w:rPr>
        <w:t xml:space="preserve"> </w:t>
      </w:r>
      <w:r w:rsidR="008D6C64" w:rsidRPr="008D6C64">
        <w:rPr>
          <w:sz w:val="28"/>
        </w:rPr>
        <w:t>Анализ выполнения натуральных норм питания по основной группе продуктов питания позволяет отметить положительный результат в пределах 9</w:t>
      </w:r>
      <w:r w:rsidR="00B5475F">
        <w:rPr>
          <w:sz w:val="28"/>
        </w:rPr>
        <w:t>0-100</w:t>
      </w:r>
      <w:r w:rsidR="008D6C64" w:rsidRPr="008D6C64">
        <w:rPr>
          <w:sz w:val="28"/>
        </w:rPr>
        <w:t>% (мясо, рыба, масла сливочное, растительное, моло</w:t>
      </w:r>
      <w:r w:rsidR="00B5475F">
        <w:rPr>
          <w:sz w:val="28"/>
        </w:rPr>
        <w:t xml:space="preserve">ко, творог, яйцо, крупа, </w:t>
      </w:r>
      <w:proofErr w:type="spellStart"/>
      <w:r w:rsidR="00B5475F">
        <w:rPr>
          <w:sz w:val="28"/>
        </w:rPr>
        <w:t>сахар</w:t>
      </w:r>
      <w:proofErr w:type="gramStart"/>
      <w:r w:rsidR="00B5475F">
        <w:rPr>
          <w:sz w:val="28"/>
        </w:rPr>
        <w:t>,</w:t>
      </w:r>
      <w:r w:rsidR="00755832">
        <w:rPr>
          <w:sz w:val="28"/>
        </w:rPr>
        <w:t>х</w:t>
      </w:r>
      <w:proofErr w:type="gramEnd"/>
      <w:r w:rsidR="00755832">
        <w:rPr>
          <w:sz w:val="28"/>
        </w:rPr>
        <w:t>леб</w:t>
      </w:r>
      <w:proofErr w:type="spellEnd"/>
      <w:r w:rsidR="00755832">
        <w:rPr>
          <w:sz w:val="28"/>
        </w:rPr>
        <w:t>).</w:t>
      </w:r>
    </w:p>
    <w:p w:rsidR="005473C6" w:rsidRDefault="007007ED" w:rsidP="007007ED">
      <w:pPr>
        <w:pStyle w:val="1"/>
        <w:tabs>
          <w:tab w:val="left" w:pos="2449"/>
        </w:tabs>
        <w:spacing w:line="276" w:lineRule="auto"/>
        <w:ind w:left="0" w:firstLine="0"/>
        <w:jc w:val="left"/>
      </w:pPr>
      <w:r>
        <w:lastRenderedPageBreak/>
        <w:t>2.</w:t>
      </w:r>
      <w:r w:rsidR="00695CD5">
        <w:t>Результаты анализа показателей деятельности</w:t>
      </w:r>
      <w:r w:rsidR="004D3A93">
        <w:t xml:space="preserve"> </w:t>
      </w:r>
      <w:r w:rsidR="00695CD5">
        <w:t>ДО</w:t>
      </w:r>
      <w:r w:rsidR="00575AD1">
        <w:t>У</w:t>
      </w:r>
    </w:p>
    <w:p w:rsidR="005473C6" w:rsidRDefault="005473C6" w:rsidP="007007ED">
      <w:pPr>
        <w:pStyle w:val="a3"/>
        <w:spacing w:before="2" w:line="276" w:lineRule="auto"/>
        <w:ind w:left="0"/>
        <w:jc w:val="left"/>
        <w:rPr>
          <w:b/>
        </w:rPr>
      </w:pPr>
    </w:p>
    <w:p w:rsidR="00575AD1" w:rsidRPr="00695CD5" w:rsidRDefault="00695CD5" w:rsidP="008937CA">
      <w:pPr>
        <w:spacing w:line="276" w:lineRule="auto"/>
        <w:jc w:val="center"/>
        <w:rPr>
          <w:sz w:val="27"/>
        </w:rPr>
      </w:pPr>
      <w:r>
        <w:rPr>
          <w:b/>
          <w:bCs/>
          <w:iCs/>
          <w:sz w:val="27"/>
        </w:rPr>
        <w:t>2.1.</w:t>
      </w:r>
      <w:r w:rsidR="00575AD1" w:rsidRPr="00695CD5">
        <w:rPr>
          <w:b/>
          <w:bCs/>
          <w:iCs/>
          <w:sz w:val="27"/>
        </w:rPr>
        <w:t>Показатели деятельности муниципального бюджетного дошкольного образовательного учреждения «Детский сад №215»</w:t>
      </w:r>
    </w:p>
    <w:p w:rsidR="00646342" w:rsidRPr="00695CD5" w:rsidRDefault="00646342" w:rsidP="008937CA">
      <w:pPr>
        <w:spacing w:line="276" w:lineRule="auto"/>
        <w:jc w:val="center"/>
        <w:rPr>
          <w:sz w:val="27"/>
        </w:rPr>
      </w:pPr>
    </w:p>
    <w:tbl>
      <w:tblPr>
        <w:tblW w:w="10207" w:type="dxa"/>
        <w:tblInd w:w="-836" w:type="dxa"/>
        <w:tblBorders>
          <w:top w:val="single" w:sz="6" w:space="0" w:color="B3B3B3"/>
          <w:left w:val="single" w:sz="6" w:space="0" w:color="B3B3B3"/>
          <w:bottom w:val="single" w:sz="6" w:space="0" w:color="B3B3B3"/>
          <w:right w:val="single" w:sz="6" w:space="0" w:color="B3B3B3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5223"/>
        <w:gridCol w:w="1398"/>
        <w:gridCol w:w="1271"/>
        <w:gridCol w:w="1322"/>
      </w:tblGrid>
      <w:tr w:rsidR="00733B1D" w:rsidRPr="00575AD1" w:rsidTr="00F757CF">
        <w:trPr>
          <w:trHeight w:val="164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№n/n</w:t>
            </w:r>
          </w:p>
        </w:tc>
        <w:tc>
          <w:tcPr>
            <w:tcW w:w="52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Показатели</w:t>
            </w:r>
          </w:p>
        </w:tc>
        <w:tc>
          <w:tcPr>
            <w:tcW w:w="139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Единица измерения</w:t>
            </w:r>
          </w:p>
        </w:tc>
        <w:tc>
          <w:tcPr>
            <w:tcW w:w="12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Единица измерения</w:t>
            </w:r>
          </w:p>
        </w:tc>
        <w:tc>
          <w:tcPr>
            <w:tcW w:w="13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>
              <w:rPr>
                <w:sz w:val="27"/>
              </w:rPr>
              <w:t>Динамика</w:t>
            </w:r>
          </w:p>
        </w:tc>
      </w:tr>
      <w:tr w:rsidR="00733B1D" w:rsidRPr="00575AD1" w:rsidTr="00F757CF">
        <w:trPr>
          <w:trHeight w:val="164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</w:p>
        </w:tc>
        <w:tc>
          <w:tcPr>
            <w:tcW w:w="52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</w:p>
        </w:tc>
        <w:tc>
          <w:tcPr>
            <w:tcW w:w="139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>
              <w:rPr>
                <w:sz w:val="27"/>
              </w:rPr>
              <w:t>2019</w:t>
            </w:r>
          </w:p>
        </w:tc>
        <w:tc>
          <w:tcPr>
            <w:tcW w:w="12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>
              <w:rPr>
                <w:sz w:val="27"/>
              </w:rPr>
              <w:t>2020</w:t>
            </w:r>
          </w:p>
        </w:tc>
        <w:tc>
          <w:tcPr>
            <w:tcW w:w="13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Default="00733B1D" w:rsidP="00575AD1">
            <w:pPr>
              <w:spacing w:line="286" w:lineRule="exact"/>
              <w:rPr>
                <w:sz w:val="27"/>
              </w:rPr>
            </w:pPr>
          </w:p>
        </w:tc>
      </w:tr>
      <w:tr w:rsidR="00733B1D" w:rsidRPr="00575AD1" w:rsidTr="00F757CF">
        <w:trPr>
          <w:trHeight w:val="164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1.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Образовательная деятельность.</w:t>
            </w:r>
          </w:p>
        </w:tc>
        <w:tc>
          <w:tcPr>
            <w:tcW w:w="13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</w:p>
        </w:tc>
        <w:tc>
          <w:tcPr>
            <w:tcW w:w="12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</w:p>
        </w:tc>
        <w:tc>
          <w:tcPr>
            <w:tcW w:w="132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</w:p>
        </w:tc>
      </w:tr>
      <w:tr w:rsidR="00733B1D" w:rsidRPr="00575AD1" w:rsidTr="00F757CF">
        <w:trPr>
          <w:trHeight w:val="164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1.1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Общая численность воспитанников, осваивающих образовательную программу дошкольного образования, в том числе: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4A00C7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  <w:lang w:val="en-US"/>
              </w:rPr>
              <w:t>2</w:t>
            </w:r>
            <w:r w:rsidRPr="00575AD1">
              <w:rPr>
                <w:sz w:val="27"/>
              </w:rPr>
              <w:t>4</w:t>
            </w:r>
            <w:r>
              <w:rPr>
                <w:sz w:val="27"/>
              </w:rPr>
              <w:t>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Pr="00236B17" w:rsidRDefault="00733B1D" w:rsidP="004A00C7">
            <w:pPr>
              <w:spacing w:line="286" w:lineRule="exact"/>
              <w:rPr>
                <w:sz w:val="27"/>
              </w:rPr>
            </w:pPr>
            <w:r>
              <w:rPr>
                <w:sz w:val="27"/>
              </w:rPr>
              <w:t>234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Default="00733B1D" w:rsidP="004A00C7">
            <w:pPr>
              <w:spacing w:line="286" w:lineRule="exact"/>
              <w:rPr>
                <w:sz w:val="27"/>
              </w:rPr>
            </w:pPr>
            <w:r>
              <w:rPr>
                <w:sz w:val="27"/>
              </w:rPr>
              <w:t>-8</w:t>
            </w:r>
          </w:p>
        </w:tc>
      </w:tr>
      <w:tr w:rsidR="00733B1D" w:rsidRPr="00575AD1" w:rsidTr="00F757CF">
        <w:trPr>
          <w:trHeight w:val="164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1.1.1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 xml:space="preserve">В </w:t>
            </w:r>
            <w:proofErr w:type="gramStart"/>
            <w:r w:rsidRPr="00575AD1">
              <w:rPr>
                <w:sz w:val="27"/>
              </w:rPr>
              <w:t>режиме полного дня</w:t>
            </w:r>
            <w:proofErr w:type="gramEnd"/>
            <w:r w:rsidRPr="00575AD1">
              <w:rPr>
                <w:sz w:val="27"/>
              </w:rPr>
              <w:t xml:space="preserve"> (12 часов)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4A00C7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  <w:lang w:val="en-US"/>
              </w:rPr>
              <w:t>2</w:t>
            </w:r>
            <w:r w:rsidRPr="00575AD1">
              <w:rPr>
                <w:sz w:val="27"/>
              </w:rPr>
              <w:t>4</w:t>
            </w:r>
            <w:r>
              <w:rPr>
                <w:sz w:val="27"/>
              </w:rPr>
              <w:t>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Pr="00236B17" w:rsidRDefault="00733B1D" w:rsidP="004A00C7">
            <w:pPr>
              <w:spacing w:line="286" w:lineRule="exact"/>
              <w:rPr>
                <w:sz w:val="27"/>
              </w:rPr>
            </w:pPr>
            <w:r>
              <w:rPr>
                <w:sz w:val="27"/>
              </w:rPr>
              <w:t>234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Default="00733B1D" w:rsidP="004A00C7">
            <w:pPr>
              <w:spacing w:line="286" w:lineRule="exact"/>
              <w:rPr>
                <w:sz w:val="27"/>
              </w:rPr>
            </w:pPr>
            <w:r>
              <w:rPr>
                <w:sz w:val="27"/>
              </w:rPr>
              <w:t>-8</w:t>
            </w:r>
          </w:p>
        </w:tc>
      </w:tr>
      <w:tr w:rsidR="00733B1D" w:rsidRPr="00575AD1" w:rsidTr="00F757CF">
        <w:trPr>
          <w:trHeight w:val="164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1.1.2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В режиме кратковременного пребывания (3–5 часов)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—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Pr="00575AD1" w:rsidRDefault="00733B1D" w:rsidP="00C245E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—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Pr="00575AD1" w:rsidRDefault="00733B1D" w:rsidP="00733B1D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—</w:t>
            </w:r>
          </w:p>
        </w:tc>
      </w:tr>
      <w:tr w:rsidR="00733B1D" w:rsidRPr="00575AD1" w:rsidTr="00F757CF">
        <w:trPr>
          <w:trHeight w:val="164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1.1.3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В семейной дошкольной группе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—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Pr="00575AD1" w:rsidRDefault="00733B1D" w:rsidP="00C245E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—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Pr="00575AD1" w:rsidRDefault="00733B1D" w:rsidP="00733B1D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—</w:t>
            </w:r>
          </w:p>
        </w:tc>
      </w:tr>
      <w:tr w:rsidR="00733B1D" w:rsidRPr="00575AD1" w:rsidTr="00F757CF">
        <w:trPr>
          <w:trHeight w:val="164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1.1.4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В форме семейного образования с психолого-педагогическимсопровождением на базе дошкольной образовательной организации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—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Pr="00575AD1" w:rsidRDefault="00733B1D" w:rsidP="00C245E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—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Pr="00575AD1" w:rsidRDefault="00733B1D" w:rsidP="00733B1D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—</w:t>
            </w:r>
          </w:p>
        </w:tc>
      </w:tr>
      <w:tr w:rsidR="00733B1D" w:rsidRPr="00575AD1" w:rsidTr="00F757CF">
        <w:trPr>
          <w:trHeight w:val="164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1.2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Общая численность воспитанников в возрасте до 3 лет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  <w:lang w:val="en-US"/>
              </w:rPr>
              <w:t>54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Pr="00236B17" w:rsidRDefault="00733B1D" w:rsidP="00575AD1">
            <w:pPr>
              <w:spacing w:line="286" w:lineRule="exact"/>
              <w:rPr>
                <w:sz w:val="27"/>
              </w:rPr>
            </w:pPr>
            <w:r>
              <w:rPr>
                <w:sz w:val="27"/>
              </w:rPr>
              <w:t>46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Default="00733B1D" w:rsidP="00575AD1">
            <w:pPr>
              <w:spacing w:line="286" w:lineRule="exact"/>
              <w:rPr>
                <w:sz w:val="27"/>
              </w:rPr>
            </w:pPr>
            <w:r>
              <w:rPr>
                <w:sz w:val="27"/>
              </w:rPr>
              <w:t>-8</w:t>
            </w:r>
          </w:p>
        </w:tc>
      </w:tr>
      <w:tr w:rsidR="00733B1D" w:rsidRPr="00575AD1" w:rsidTr="00F757CF">
        <w:trPr>
          <w:trHeight w:val="164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1.3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Общая численность воспитанников в возрасте от 3 до 8 лет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4A00C7" w:rsidRDefault="00733B1D" w:rsidP="004A00C7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  <w:lang w:val="en-US"/>
              </w:rPr>
              <w:t>1</w:t>
            </w:r>
            <w:r>
              <w:rPr>
                <w:sz w:val="27"/>
              </w:rPr>
              <w:t>88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Pr="00236B17" w:rsidRDefault="00733B1D" w:rsidP="004A00C7">
            <w:pPr>
              <w:spacing w:line="286" w:lineRule="exact"/>
              <w:rPr>
                <w:sz w:val="27"/>
              </w:rPr>
            </w:pPr>
            <w:r>
              <w:rPr>
                <w:sz w:val="27"/>
              </w:rPr>
              <w:t>188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Default="00F757CF" w:rsidP="004A00C7">
            <w:pPr>
              <w:spacing w:line="286" w:lineRule="exact"/>
              <w:rPr>
                <w:sz w:val="27"/>
              </w:rPr>
            </w:pPr>
            <w:r>
              <w:rPr>
                <w:sz w:val="27"/>
              </w:rPr>
              <w:t>0</w:t>
            </w:r>
          </w:p>
        </w:tc>
      </w:tr>
      <w:tr w:rsidR="00733B1D" w:rsidRPr="00575AD1" w:rsidTr="00F757CF">
        <w:trPr>
          <w:trHeight w:val="164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1.4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Численность/ удельный вес численности воспитанников в общей</w:t>
            </w:r>
            <w:r w:rsidR="00F757CF">
              <w:rPr>
                <w:sz w:val="27"/>
              </w:rPr>
              <w:t xml:space="preserve"> </w:t>
            </w:r>
            <w:r w:rsidRPr="00575AD1">
              <w:rPr>
                <w:sz w:val="27"/>
              </w:rPr>
              <w:t>численности воспитанников, получающих услуги присмотра и ухода: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FF1986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  <w:lang w:val="en-US"/>
              </w:rPr>
              <w:t>2</w:t>
            </w:r>
            <w:r w:rsidRPr="00575AD1">
              <w:rPr>
                <w:sz w:val="27"/>
              </w:rPr>
              <w:t>4</w:t>
            </w:r>
            <w:r>
              <w:rPr>
                <w:sz w:val="27"/>
              </w:rPr>
              <w:t>2</w:t>
            </w:r>
            <w:r w:rsidRPr="00575AD1">
              <w:rPr>
                <w:sz w:val="27"/>
              </w:rPr>
              <w:t>/100%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Pr="00236B17" w:rsidRDefault="00733B1D" w:rsidP="00FF1986">
            <w:pPr>
              <w:spacing w:line="286" w:lineRule="exact"/>
              <w:rPr>
                <w:sz w:val="27"/>
              </w:rPr>
            </w:pPr>
            <w:r>
              <w:rPr>
                <w:sz w:val="27"/>
              </w:rPr>
              <w:t>234/100%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Default="00F757CF" w:rsidP="00F757CF">
            <w:pPr>
              <w:spacing w:line="286" w:lineRule="exact"/>
              <w:rPr>
                <w:sz w:val="27"/>
              </w:rPr>
            </w:pPr>
            <w:r>
              <w:rPr>
                <w:sz w:val="27"/>
              </w:rPr>
              <w:t>-8/3,4</w:t>
            </w:r>
          </w:p>
        </w:tc>
      </w:tr>
      <w:tr w:rsidR="00733B1D" w:rsidRPr="00575AD1" w:rsidTr="00F757CF">
        <w:trPr>
          <w:trHeight w:val="164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1.4.1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 xml:space="preserve">В </w:t>
            </w:r>
            <w:proofErr w:type="gramStart"/>
            <w:r w:rsidRPr="00575AD1">
              <w:rPr>
                <w:sz w:val="27"/>
              </w:rPr>
              <w:t>режиме полного дня</w:t>
            </w:r>
            <w:proofErr w:type="gramEnd"/>
            <w:r w:rsidRPr="00575AD1">
              <w:rPr>
                <w:sz w:val="27"/>
              </w:rPr>
              <w:t> (8–12 часов)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FF1986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  <w:lang w:val="en-US"/>
              </w:rPr>
              <w:t>2</w:t>
            </w:r>
            <w:r w:rsidRPr="00575AD1">
              <w:rPr>
                <w:sz w:val="27"/>
              </w:rPr>
              <w:t>4</w:t>
            </w:r>
            <w:r>
              <w:rPr>
                <w:sz w:val="27"/>
              </w:rPr>
              <w:t>2</w:t>
            </w:r>
            <w:r w:rsidRPr="00575AD1">
              <w:rPr>
                <w:sz w:val="27"/>
              </w:rPr>
              <w:t>/100%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Pr="00236B17" w:rsidRDefault="00733B1D" w:rsidP="00FF1986">
            <w:pPr>
              <w:spacing w:line="286" w:lineRule="exact"/>
              <w:rPr>
                <w:sz w:val="27"/>
              </w:rPr>
            </w:pPr>
            <w:r>
              <w:rPr>
                <w:sz w:val="27"/>
              </w:rPr>
              <w:t>234/100%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Default="00F757CF" w:rsidP="00F757CF">
            <w:pPr>
              <w:spacing w:line="286" w:lineRule="exact"/>
              <w:rPr>
                <w:sz w:val="27"/>
              </w:rPr>
            </w:pPr>
            <w:r>
              <w:rPr>
                <w:sz w:val="27"/>
              </w:rPr>
              <w:t>-8/3,4</w:t>
            </w:r>
          </w:p>
        </w:tc>
      </w:tr>
      <w:tr w:rsidR="00733B1D" w:rsidRPr="00575AD1" w:rsidTr="00F757CF">
        <w:trPr>
          <w:trHeight w:val="164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1.4.2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В режиме продленного дня (12–14 часов)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—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Pr="00575AD1" w:rsidRDefault="00733B1D" w:rsidP="00C245E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—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Pr="00575AD1" w:rsidRDefault="00733B1D" w:rsidP="00C245E1">
            <w:pPr>
              <w:spacing w:line="286" w:lineRule="exact"/>
              <w:rPr>
                <w:sz w:val="27"/>
              </w:rPr>
            </w:pPr>
          </w:p>
        </w:tc>
      </w:tr>
      <w:tr w:rsidR="00733B1D" w:rsidRPr="00575AD1" w:rsidTr="00F757CF">
        <w:trPr>
          <w:trHeight w:val="164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1.4.3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В режиме круглосуточного пребывания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—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Pr="00575AD1" w:rsidRDefault="00733B1D" w:rsidP="00C245E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—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Pr="00575AD1" w:rsidRDefault="00733B1D" w:rsidP="00C245E1">
            <w:pPr>
              <w:spacing w:line="286" w:lineRule="exact"/>
              <w:rPr>
                <w:sz w:val="27"/>
              </w:rPr>
            </w:pPr>
          </w:p>
        </w:tc>
      </w:tr>
      <w:tr w:rsidR="00733B1D" w:rsidRPr="00575AD1" w:rsidTr="00F757CF">
        <w:trPr>
          <w:trHeight w:val="164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1.5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Численность/ удельный вес численности воспитанников с ограниченнымивозможностями здоровья в общей численности воспитанников, получающих услуги: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—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Pr="00575AD1" w:rsidRDefault="00733B1D" w:rsidP="00C245E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—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Pr="00575AD1" w:rsidRDefault="00733B1D" w:rsidP="00C245E1">
            <w:pPr>
              <w:spacing w:line="286" w:lineRule="exact"/>
              <w:rPr>
                <w:sz w:val="27"/>
              </w:rPr>
            </w:pPr>
          </w:p>
        </w:tc>
      </w:tr>
      <w:tr w:rsidR="00733B1D" w:rsidRPr="00575AD1" w:rsidTr="00F757CF">
        <w:trPr>
          <w:trHeight w:val="164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1.5.1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По коррекции недостатков в физическом и (или) психическом развитии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—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Pr="00575AD1" w:rsidRDefault="00733B1D" w:rsidP="00C245E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—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Pr="00575AD1" w:rsidRDefault="00733B1D" w:rsidP="00C245E1">
            <w:pPr>
              <w:spacing w:line="286" w:lineRule="exact"/>
              <w:rPr>
                <w:sz w:val="27"/>
              </w:rPr>
            </w:pPr>
          </w:p>
        </w:tc>
      </w:tr>
      <w:tr w:rsidR="00733B1D" w:rsidRPr="00575AD1" w:rsidTr="00F757CF">
        <w:trPr>
          <w:trHeight w:val="164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1.5.2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FF1986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24</w:t>
            </w:r>
            <w:r>
              <w:rPr>
                <w:sz w:val="27"/>
              </w:rPr>
              <w:t>2</w:t>
            </w:r>
            <w:r w:rsidRPr="00575AD1">
              <w:rPr>
                <w:sz w:val="27"/>
              </w:rPr>
              <w:t>/100%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Pr="00575AD1" w:rsidRDefault="00733B1D" w:rsidP="00FF1986">
            <w:pPr>
              <w:spacing w:line="286" w:lineRule="exact"/>
              <w:rPr>
                <w:sz w:val="27"/>
              </w:rPr>
            </w:pPr>
            <w:r>
              <w:rPr>
                <w:sz w:val="27"/>
              </w:rPr>
              <w:t>234/100%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Default="00F757CF" w:rsidP="00FF1986">
            <w:pPr>
              <w:spacing w:line="286" w:lineRule="exact"/>
              <w:rPr>
                <w:sz w:val="27"/>
              </w:rPr>
            </w:pPr>
            <w:r>
              <w:rPr>
                <w:sz w:val="27"/>
              </w:rPr>
              <w:t>-8/3,4</w:t>
            </w:r>
          </w:p>
        </w:tc>
      </w:tr>
      <w:tr w:rsidR="00733B1D" w:rsidRPr="00575AD1" w:rsidTr="00F757CF">
        <w:trPr>
          <w:trHeight w:val="164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1.5.3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По присмотру и уходу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FF1986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24</w:t>
            </w:r>
            <w:r>
              <w:rPr>
                <w:sz w:val="27"/>
              </w:rPr>
              <w:t>2</w:t>
            </w:r>
            <w:r w:rsidRPr="00575AD1">
              <w:rPr>
                <w:sz w:val="27"/>
              </w:rPr>
              <w:t>/100%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Pr="00575AD1" w:rsidRDefault="00733B1D" w:rsidP="00FF1986">
            <w:pPr>
              <w:spacing w:line="286" w:lineRule="exact"/>
              <w:rPr>
                <w:sz w:val="27"/>
              </w:rPr>
            </w:pPr>
            <w:r>
              <w:rPr>
                <w:sz w:val="27"/>
              </w:rPr>
              <w:t>234/100%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Default="00F757CF" w:rsidP="00FF1986">
            <w:pPr>
              <w:spacing w:line="286" w:lineRule="exact"/>
              <w:rPr>
                <w:sz w:val="27"/>
              </w:rPr>
            </w:pPr>
            <w:r>
              <w:rPr>
                <w:sz w:val="27"/>
              </w:rPr>
              <w:t>-8/3,4</w:t>
            </w:r>
          </w:p>
        </w:tc>
      </w:tr>
      <w:tr w:rsidR="00733B1D" w:rsidRPr="00575AD1" w:rsidTr="00F757CF">
        <w:trPr>
          <w:trHeight w:val="164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1.6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Средний показатель пропущенных дней при посещении дошкольной образовательной организации по болезни на одного воспитанника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2</w:t>
            </w:r>
            <w:r w:rsidRPr="00575AD1">
              <w:rPr>
                <w:sz w:val="27"/>
                <w:lang w:val="en-US"/>
              </w:rPr>
              <w:t>8</w:t>
            </w:r>
            <w:r w:rsidRPr="00575AD1">
              <w:rPr>
                <w:sz w:val="27"/>
              </w:rPr>
              <w:t>,</w:t>
            </w:r>
            <w:r w:rsidRPr="00575AD1">
              <w:rPr>
                <w:sz w:val="27"/>
                <w:lang w:val="en-US"/>
              </w:rPr>
              <w:t>49</w:t>
            </w:r>
            <w:r w:rsidRPr="00575AD1">
              <w:rPr>
                <w:sz w:val="27"/>
              </w:rPr>
              <w:t>дней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>
              <w:rPr>
                <w:sz w:val="27"/>
              </w:rPr>
              <w:t>11,27дней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Default="00F757CF" w:rsidP="00575AD1">
            <w:pPr>
              <w:spacing w:line="286" w:lineRule="exact"/>
              <w:rPr>
                <w:sz w:val="27"/>
              </w:rPr>
            </w:pPr>
            <w:r>
              <w:rPr>
                <w:sz w:val="27"/>
              </w:rPr>
              <w:t>-17,22дней</w:t>
            </w:r>
          </w:p>
        </w:tc>
      </w:tr>
      <w:tr w:rsidR="00733B1D" w:rsidRPr="00575AD1" w:rsidTr="00F757CF">
        <w:trPr>
          <w:trHeight w:val="164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lastRenderedPageBreak/>
              <w:t>1.7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Общая численность педагогических работников, в том числе: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 22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>
              <w:rPr>
                <w:sz w:val="27"/>
              </w:rPr>
              <w:t>22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Default="00F757CF" w:rsidP="00575AD1">
            <w:pPr>
              <w:spacing w:line="286" w:lineRule="exact"/>
              <w:rPr>
                <w:sz w:val="27"/>
              </w:rPr>
            </w:pPr>
            <w:r>
              <w:rPr>
                <w:sz w:val="27"/>
              </w:rPr>
              <w:t>0</w:t>
            </w:r>
          </w:p>
        </w:tc>
      </w:tr>
      <w:tr w:rsidR="00733B1D" w:rsidRPr="00575AD1" w:rsidTr="00F757CF">
        <w:trPr>
          <w:trHeight w:val="164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1.7.1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Численность/ удельный вес численности педагогических работников, имеющих высшее образование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150CB3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18/8</w:t>
            </w:r>
            <w:r>
              <w:rPr>
                <w:sz w:val="27"/>
              </w:rPr>
              <w:t>1</w:t>
            </w:r>
            <w:r w:rsidRPr="00575AD1">
              <w:rPr>
                <w:sz w:val="27"/>
              </w:rPr>
              <w:t>,</w:t>
            </w:r>
            <w:r>
              <w:rPr>
                <w:sz w:val="27"/>
              </w:rPr>
              <w:t>8</w:t>
            </w:r>
            <w:r w:rsidRPr="00575AD1">
              <w:rPr>
                <w:sz w:val="27"/>
              </w:rPr>
              <w:t>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Pr="00575AD1" w:rsidRDefault="00733B1D" w:rsidP="00150CB3">
            <w:pPr>
              <w:spacing w:line="286" w:lineRule="exact"/>
              <w:rPr>
                <w:sz w:val="27"/>
              </w:rPr>
            </w:pPr>
            <w:r>
              <w:rPr>
                <w:sz w:val="27"/>
              </w:rPr>
              <w:t>20/90,9%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Default="00F757CF" w:rsidP="00F757CF">
            <w:pPr>
              <w:spacing w:line="286" w:lineRule="exact"/>
              <w:rPr>
                <w:sz w:val="27"/>
              </w:rPr>
            </w:pPr>
            <w:r>
              <w:rPr>
                <w:sz w:val="27"/>
              </w:rPr>
              <w:t>+2/9,1</w:t>
            </w:r>
          </w:p>
        </w:tc>
      </w:tr>
      <w:tr w:rsidR="00733B1D" w:rsidRPr="00575AD1" w:rsidTr="00F757CF">
        <w:trPr>
          <w:trHeight w:val="831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1.7.2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Численность/ удельный вес численности педагогических работников, имеющих высшее образование педагогической направленности (профиля)</w:t>
            </w:r>
          </w:p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150CB3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  <w:lang w:val="en-US"/>
              </w:rPr>
              <w:t>1</w:t>
            </w:r>
            <w:r w:rsidRPr="00575AD1">
              <w:rPr>
                <w:sz w:val="27"/>
              </w:rPr>
              <w:t>8/8</w:t>
            </w:r>
            <w:r>
              <w:rPr>
                <w:sz w:val="27"/>
              </w:rPr>
              <w:t>1</w:t>
            </w:r>
            <w:r w:rsidRPr="00575AD1">
              <w:rPr>
                <w:sz w:val="27"/>
              </w:rPr>
              <w:t>,</w:t>
            </w:r>
            <w:r>
              <w:rPr>
                <w:sz w:val="27"/>
              </w:rPr>
              <w:t>8</w:t>
            </w:r>
            <w:r w:rsidRPr="00575AD1">
              <w:rPr>
                <w:sz w:val="27"/>
              </w:rPr>
              <w:t>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Pr="00575AD1" w:rsidRDefault="00733B1D" w:rsidP="00795FCC">
            <w:pPr>
              <w:spacing w:line="286" w:lineRule="exact"/>
              <w:rPr>
                <w:sz w:val="27"/>
                <w:lang w:val="en-US"/>
              </w:rPr>
            </w:pPr>
            <w:r>
              <w:rPr>
                <w:sz w:val="27"/>
              </w:rPr>
              <w:t>20/90,9%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Default="00F757CF" w:rsidP="00795FCC">
            <w:pPr>
              <w:spacing w:line="286" w:lineRule="exact"/>
              <w:rPr>
                <w:sz w:val="27"/>
              </w:rPr>
            </w:pPr>
            <w:r>
              <w:rPr>
                <w:sz w:val="27"/>
              </w:rPr>
              <w:t>+2/9,1</w:t>
            </w:r>
          </w:p>
        </w:tc>
      </w:tr>
      <w:tr w:rsidR="00733B1D" w:rsidRPr="00575AD1" w:rsidTr="00F757CF">
        <w:trPr>
          <w:trHeight w:val="164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1.7.3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Численность/ 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4/18,1%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>
              <w:rPr>
                <w:sz w:val="27"/>
              </w:rPr>
              <w:t>2/9,09%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Default="00F757CF" w:rsidP="00575AD1">
            <w:pPr>
              <w:spacing w:line="286" w:lineRule="exact"/>
              <w:rPr>
                <w:sz w:val="27"/>
              </w:rPr>
            </w:pPr>
            <w:r>
              <w:rPr>
                <w:sz w:val="27"/>
              </w:rPr>
              <w:t>-2/9,01</w:t>
            </w:r>
            <w:r w:rsidR="00E065DD">
              <w:rPr>
                <w:sz w:val="27"/>
              </w:rPr>
              <w:t>%</w:t>
            </w:r>
          </w:p>
        </w:tc>
      </w:tr>
      <w:tr w:rsidR="00733B1D" w:rsidRPr="00575AD1" w:rsidTr="00F757CF">
        <w:trPr>
          <w:trHeight w:val="164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1.7.4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Численность/ 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4/18,</w:t>
            </w:r>
            <w:r>
              <w:rPr>
                <w:sz w:val="27"/>
              </w:rPr>
              <w:t>1</w:t>
            </w:r>
            <w:r w:rsidRPr="00575AD1">
              <w:rPr>
                <w:sz w:val="27"/>
              </w:rPr>
              <w:t>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>
              <w:rPr>
                <w:sz w:val="27"/>
              </w:rPr>
              <w:t>2/9,09%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Default="00F757CF" w:rsidP="00575AD1">
            <w:pPr>
              <w:spacing w:line="286" w:lineRule="exact"/>
              <w:rPr>
                <w:sz w:val="27"/>
              </w:rPr>
            </w:pPr>
            <w:r>
              <w:rPr>
                <w:sz w:val="27"/>
              </w:rPr>
              <w:t>-2/9,01</w:t>
            </w:r>
            <w:r w:rsidR="00E065DD">
              <w:rPr>
                <w:sz w:val="27"/>
              </w:rPr>
              <w:t>%</w:t>
            </w:r>
          </w:p>
        </w:tc>
      </w:tr>
      <w:tr w:rsidR="00733B1D" w:rsidRPr="00575AD1" w:rsidTr="00F757CF">
        <w:trPr>
          <w:trHeight w:val="164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1.8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Численность/ удельный вес численности педагогических работников, которым по результатам аттестации присвоена квалификационная категория, в общей численности педагогических работников, в том числе: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150CB3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12/</w:t>
            </w:r>
            <w:r>
              <w:rPr>
                <w:sz w:val="27"/>
              </w:rPr>
              <w:t>54,5</w:t>
            </w:r>
            <w:r w:rsidRPr="00575AD1">
              <w:rPr>
                <w:sz w:val="27"/>
              </w:rPr>
              <w:t>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Pr="00575AD1" w:rsidRDefault="00733B1D" w:rsidP="00362224">
            <w:pPr>
              <w:spacing w:line="286" w:lineRule="exact"/>
              <w:rPr>
                <w:sz w:val="27"/>
              </w:rPr>
            </w:pPr>
            <w:r>
              <w:rPr>
                <w:sz w:val="27"/>
              </w:rPr>
              <w:t>13/59,09%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Default="00F757CF" w:rsidP="00362224">
            <w:pPr>
              <w:spacing w:line="286" w:lineRule="exact"/>
              <w:rPr>
                <w:sz w:val="27"/>
              </w:rPr>
            </w:pPr>
            <w:r>
              <w:rPr>
                <w:sz w:val="27"/>
              </w:rPr>
              <w:t>+1/4,59</w:t>
            </w:r>
            <w:r w:rsidR="00E065DD">
              <w:rPr>
                <w:sz w:val="27"/>
              </w:rPr>
              <w:t>%</w:t>
            </w:r>
          </w:p>
        </w:tc>
      </w:tr>
      <w:tr w:rsidR="00733B1D" w:rsidRPr="00575AD1" w:rsidTr="00F757CF">
        <w:trPr>
          <w:trHeight w:val="164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1.8.1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Высшая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3/</w:t>
            </w:r>
            <w:r w:rsidRPr="00575AD1">
              <w:rPr>
                <w:sz w:val="27"/>
                <w:lang w:val="en-US"/>
              </w:rPr>
              <w:t>1</w:t>
            </w:r>
            <w:r w:rsidRPr="00575AD1">
              <w:rPr>
                <w:sz w:val="27"/>
              </w:rPr>
              <w:t>3,6%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>
              <w:rPr>
                <w:sz w:val="27"/>
              </w:rPr>
              <w:t>4/18,18%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Default="00F757CF" w:rsidP="00575AD1">
            <w:pPr>
              <w:spacing w:line="286" w:lineRule="exact"/>
              <w:rPr>
                <w:sz w:val="27"/>
              </w:rPr>
            </w:pPr>
            <w:r>
              <w:rPr>
                <w:sz w:val="27"/>
              </w:rPr>
              <w:t>+1</w:t>
            </w:r>
            <w:r w:rsidR="00E065DD">
              <w:rPr>
                <w:sz w:val="27"/>
              </w:rPr>
              <w:t>/4,58%</w:t>
            </w:r>
          </w:p>
        </w:tc>
      </w:tr>
      <w:tr w:rsidR="00733B1D" w:rsidRPr="00575AD1" w:rsidTr="00F757CF">
        <w:trPr>
          <w:trHeight w:val="164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1.8.2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Первая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9/40,9%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>
              <w:rPr>
                <w:sz w:val="27"/>
              </w:rPr>
              <w:t>9/40,9%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Default="00E065DD" w:rsidP="00575AD1">
            <w:pPr>
              <w:spacing w:line="286" w:lineRule="exact"/>
              <w:rPr>
                <w:sz w:val="27"/>
              </w:rPr>
            </w:pPr>
            <w:r>
              <w:rPr>
                <w:sz w:val="27"/>
              </w:rPr>
              <w:t>0</w:t>
            </w:r>
          </w:p>
        </w:tc>
      </w:tr>
      <w:tr w:rsidR="00733B1D" w:rsidRPr="00575AD1" w:rsidTr="00F757CF">
        <w:trPr>
          <w:trHeight w:val="164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1.9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Численность/ удельный вес численности педагогических работников,в общей численности педагогических работников, педагогический стаж работы которых составляет:</w:t>
            </w:r>
          </w:p>
        </w:tc>
        <w:tc>
          <w:tcPr>
            <w:tcW w:w="13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</w:p>
        </w:tc>
        <w:tc>
          <w:tcPr>
            <w:tcW w:w="12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</w:p>
        </w:tc>
        <w:tc>
          <w:tcPr>
            <w:tcW w:w="132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</w:p>
        </w:tc>
      </w:tr>
      <w:tr w:rsidR="00733B1D" w:rsidRPr="00575AD1" w:rsidTr="00F757CF">
        <w:trPr>
          <w:trHeight w:val="164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1.9.1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До 5 лет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662CD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  <w:lang w:val="en-US"/>
              </w:rPr>
              <w:t>6</w:t>
            </w:r>
            <w:r w:rsidRPr="00575AD1">
              <w:rPr>
                <w:sz w:val="27"/>
              </w:rPr>
              <w:t>/</w:t>
            </w:r>
            <w:r>
              <w:rPr>
                <w:sz w:val="27"/>
              </w:rPr>
              <w:t>27,2</w:t>
            </w:r>
            <w:r w:rsidRPr="00575AD1">
              <w:rPr>
                <w:sz w:val="27"/>
              </w:rPr>
              <w:t>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Pr="00DE069C" w:rsidRDefault="00733B1D" w:rsidP="005662CD">
            <w:pPr>
              <w:spacing w:line="286" w:lineRule="exact"/>
              <w:rPr>
                <w:sz w:val="27"/>
              </w:rPr>
            </w:pPr>
            <w:r>
              <w:rPr>
                <w:sz w:val="27"/>
              </w:rPr>
              <w:t>6/27,2%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Default="00E065DD" w:rsidP="005662CD">
            <w:pPr>
              <w:spacing w:line="286" w:lineRule="exact"/>
              <w:rPr>
                <w:sz w:val="27"/>
              </w:rPr>
            </w:pPr>
            <w:r>
              <w:rPr>
                <w:sz w:val="27"/>
              </w:rPr>
              <w:t>0</w:t>
            </w:r>
          </w:p>
        </w:tc>
      </w:tr>
      <w:tr w:rsidR="00733B1D" w:rsidRPr="00575AD1" w:rsidTr="00F757CF">
        <w:trPr>
          <w:trHeight w:val="164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1.9.2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Свыше 30 лет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CA3876">
            <w:pPr>
              <w:spacing w:line="286" w:lineRule="exact"/>
              <w:rPr>
                <w:sz w:val="27"/>
              </w:rPr>
            </w:pPr>
            <w:r>
              <w:rPr>
                <w:sz w:val="27"/>
              </w:rPr>
              <w:t>2</w:t>
            </w:r>
            <w:r w:rsidRPr="00575AD1">
              <w:rPr>
                <w:sz w:val="27"/>
              </w:rPr>
              <w:t>/</w:t>
            </w:r>
            <w:r>
              <w:rPr>
                <w:sz w:val="27"/>
              </w:rPr>
              <w:t>9,09</w:t>
            </w:r>
            <w:r w:rsidRPr="00575AD1">
              <w:rPr>
                <w:sz w:val="27"/>
              </w:rPr>
              <w:t>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Default="00733B1D" w:rsidP="00575AD1">
            <w:pPr>
              <w:spacing w:line="286" w:lineRule="exact"/>
              <w:rPr>
                <w:sz w:val="27"/>
              </w:rPr>
            </w:pPr>
            <w:r>
              <w:rPr>
                <w:sz w:val="27"/>
              </w:rPr>
              <w:t>1/4,5%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Default="00E065DD" w:rsidP="00575AD1">
            <w:pPr>
              <w:spacing w:line="286" w:lineRule="exact"/>
              <w:rPr>
                <w:sz w:val="27"/>
              </w:rPr>
            </w:pPr>
            <w:r>
              <w:rPr>
                <w:sz w:val="27"/>
              </w:rPr>
              <w:t>-1/4,59%</w:t>
            </w:r>
          </w:p>
        </w:tc>
      </w:tr>
      <w:tr w:rsidR="00733B1D" w:rsidRPr="00575AD1" w:rsidTr="00F757CF">
        <w:trPr>
          <w:trHeight w:val="164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1.10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Численность/ удельный вес численности педагогических работников,</w:t>
            </w:r>
            <w:r>
              <w:rPr>
                <w:sz w:val="27"/>
              </w:rPr>
              <w:t xml:space="preserve"> </w:t>
            </w:r>
            <w:r w:rsidRPr="00575AD1">
              <w:rPr>
                <w:sz w:val="27"/>
              </w:rPr>
              <w:t>в общей численности педагогических работников, в возрасте до 30 лет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  <w:lang w:val="en-US"/>
              </w:rPr>
              <w:t>4</w:t>
            </w:r>
            <w:r w:rsidRPr="00575AD1">
              <w:rPr>
                <w:sz w:val="27"/>
              </w:rPr>
              <w:t>/</w:t>
            </w:r>
            <w:r w:rsidRPr="00575AD1">
              <w:rPr>
                <w:sz w:val="27"/>
                <w:lang w:val="en-US"/>
              </w:rPr>
              <w:t>20</w:t>
            </w:r>
            <w:r w:rsidRPr="00575AD1">
              <w:rPr>
                <w:sz w:val="27"/>
              </w:rPr>
              <w:t>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Pr="00DE069C" w:rsidRDefault="00733B1D" w:rsidP="00575AD1">
            <w:pPr>
              <w:spacing w:line="286" w:lineRule="exact"/>
              <w:rPr>
                <w:sz w:val="27"/>
              </w:rPr>
            </w:pPr>
            <w:r>
              <w:rPr>
                <w:sz w:val="27"/>
              </w:rPr>
              <w:t>3/13,6%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Default="00E065DD" w:rsidP="00575AD1">
            <w:pPr>
              <w:spacing w:line="286" w:lineRule="exact"/>
              <w:rPr>
                <w:sz w:val="27"/>
              </w:rPr>
            </w:pPr>
            <w:r>
              <w:rPr>
                <w:sz w:val="27"/>
              </w:rPr>
              <w:t>-1/6,4%</w:t>
            </w:r>
          </w:p>
        </w:tc>
      </w:tr>
      <w:tr w:rsidR="00733B1D" w:rsidRPr="00575AD1" w:rsidTr="00F757CF">
        <w:trPr>
          <w:trHeight w:val="164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1.11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Численность/ удельный вес численности педагогических работников,</w:t>
            </w:r>
            <w:r>
              <w:rPr>
                <w:sz w:val="27"/>
              </w:rPr>
              <w:t xml:space="preserve"> </w:t>
            </w:r>
            <w:r w:rsidRPr="00575AD1">
              <w:rPr>
                <w:sz w:val="27"/>
              </w:rPr>
              <w:t>в общей численности педагогических работников, в возрасте от 55 лет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  <w:lang w:val="en-US"/>
              </w:rPr>
              <w:t>1</w:t>
            </w:r>
            <w:r w:rsidRPr="00575AD1">
              <w:rPr>
                <w:sz w:val="27"/>
              </w:rPr>
              <w:t>/</w:t>
            </w:r>
            <w:r w:rsidRPr="00575AD1">
              <w:rPr>
                <w:sz w:val="27"/>
                <w:lang w:val="en-US"/>
              </w:rPr>
              <w:t>5</w:t>
            </w:r>
            <w:r w:rsidRPr="00575AD1">
              <w:rPr>
                <w:sz w:val="27"/>
              </w:rPr>
              <w:t>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Pr="00DE069C" w:rsidRDefault="00733B1D" w:rsidP="00575AD1">
            <w:pPr>
              <w:spacing w:line="286" w:lineRule="exact"/>
              <w:rPr>
                <w:sz w:val="27"/>
              </w:rPr>
            </w:pPr>
            <w:r>
              <w:rPr>
                <w:sz w:val="27"/>
              </w:rPr>
              <w:t>1/5%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Default="00E065DD" w:rsidP="00575AD1">
            <w:pPr>
              <w:spacing w:line="286" w:lineRule="exact"/>
              <w:rPr>
                <w:sz w:val="27"/>
              </w:rPr>
            </w:pPr>
            <w:r>
              <w:rPr>
                <w:sz w:val="27"/>
              </w:rPr>
              <w:t>0</w:t>
            </w:r>
          </w:p>
        </w:tc>
      </w:tr>
      <w:tr w:rsidR="00733B1D" w:rsidRPr="00575AD1" w:rsidTr="00F757CF">
        <w:trPr>
          <w:trHeight w:val="164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1.12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proofErr w:type="gramStart"/>
            <w:r w:rsidRPr="00575AD1">
              <w:rPr>
                <w:sz w:val="27"/>
              </w:rPr>
              <w:t xml:space="preserve">Численность/ удельный вес численности педагогических и административно-хозяйственных работников, прошедших за последние 5 лет повышение квалификации/профессиональную переподготовку по профилю педагогической деятельности или иной осуществляемой в образовательной организации деятельности, в общей численности </w:t>
            </w:r>
            <w:r w:rsidRPr="00575AD1">
              <w:rPr>
                <w:sz w:val="27"/>
              </w:rPr>
              <w:lastRenderedPageBreak/>
              <w:t>педагогических и административно-хозяйственных работников</w:t>
            </w:r>
            <w:proofErr w:type="gramEnd"/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B127F8">
            <w:pPr>
              <w:spacing w:line="286" w:lineRule="exact"/>
              <w:rPr>
                <w:sz w:val="27"/>
              </w:rPr>
            </w:pPr>
            <w:r>
              <w:rPr>
                <w:sz w:val="27"/>
              </w:rPr>
              <w:lastRenderedPageBreak/>
              <w:t>23</w:t>
            </w:r>
            <w:r w:rsidRPr="00575AD1">
              <w:rPr>
                <w:sz w:val="27"/>
              </w:rPr>
              <w:t>/</w:t>
            </w:r>
            <w:r>
              <w:rPr>
                <w:sz w:val="27"/>
              </w:rPr>
              <w:t>100</w:t>
            </w:r>
            <w:r w:rsidRPr="00575AD1">
              <w:rPr>
                <w:sz w:val="27"/>
              </w:rPr>
              <w:t>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Default="00733B1D" w:rsidP="00B127F8">
            <w:pPr>
              <w:spacing w:line="286" w:lineRule="exact"/>
              <w:rPr>
                <w:sz w:val="27"/>
              </w:rPr>
            </w:pPr>
            <w:r>
              <w:rPr>
                <w:sz w:val="27"/>
              </w:rPr>
              <w:t>23/100%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Default="00E065DD" w:rsidP="00B127F8">
            <w:pPr>
              <w:spacing w:line="286" w:lineRule="exact"/>
              <w:rPr>
                <w:sz w:val="27"/>
              </w:rPr>
            </w:pPr>
            <w:r>
              <w:rPr>
                <w:sz w:val="27"/>
              </w:rPr>
              <w:t>0</w:t>
            </w:r>
          </w:p>
        </w:tc>
      </w:tr>
      <w:tr w:rsidR="00733B1D" w:rsidRPr="00575AD1" w:rsidTr="00F757CF">
        <w:trPr>
          <w:trHeight w:val="164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lastRenderedPageBreak/>
              <w:t>1.13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Численность/ удельный вес численности педагогических и административно-хозяйственных работников, прошедших повышение квалификации по применению в образовательном процессе федеральных государственных образовательных стандартов, в общей численности педагогических и административно-хозяйственных работников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B127F8">
            <w:pPr>
              <w:spacing w:line="286" w:lineRule="exact"/>
              <w:rPr>
                <w:sz w:val="27"/>
              </w:rPr>
            </w:pPr>
            <w:r>
              <w:rPr>
                <w:sz w:val="27"/>
              </w:rPr>
              <w:t>22</w:t>
            </w:r>
            <w:r w:rsidRPr="00575AD1">
              <w:rPr>
                <w:sz w:val="27"/>
              </w:rPr>
              <w:t>/</w:t>
            </w:r>
            <w:r>
              <w:rPr>
                <w:sz w:val="27"/>
              </w:rPr>
              <w:t>95,6</w:t>
            </w:r>
            <w:r w:rsidRPr="00575AD1">
              <w:rPr>
                <w:sz w:val="27"/>
              </w:rPr>
              <w:t>%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Default="00733B1D" w:rsidP="00B127F8">
            <w:pPr>
              <w:spacing w:line="286" w:lineRule="exact"/>
              <w:rPr>
                <w:sz w:val="27"/>
              </w:rPr>
            </w:pPr>
            <w:r w:rsidRPr="00DE069C">
              <w:rPr>
                <w:sz w:val="27"/>
              </w:rPr>
              <w:t>22/95,6%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Pr="00DE069C" w:rsidRDefault="00E065DD" w:rsidP="00B127F8">
            <w:pPr>
              <w:spacing w:line="286" w:lineRule="exact"/>
              <w:rPr>
                <w:sz w:val="27"/>
              </w:rPr>
            </w:pPr>
            <w:r>
              <w:rPr>
                <w:sz w:val="27"/>
              </w:rPr>
              <w:t>0</w:t>
            </w:r>
          </w:p>
        </w:tc>
      </w:tr>
      <w:tr w:rsidR="00733B1D" w:rsidRPr="00575AD1" w:rsidTr="00F757CF">
        <w:trPr>
          <w:trHeight w:val="164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1.14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Соотношение «педагогический работник/воспитанник» в дошкольной образовательной организации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FF1986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22/</w:t>
            </w:r>
            <w:r w:rsidRPr="00575AD1">
              <w:rPr>
                <w:sz w:val="27"/>
                <w:lang w:val="en-US"/>
              </w:rPr>
              <w:t>2</w:t>
            </w:r>
            <w:r w:rsidRPr="00575AD1">
              <w:rPr>
                <w:sz w:val="27"/>
              </w:rPr>
              <w:t>4</w:t>
            </w:r>
            <w:r>
              <w:rPr>
                <w:sz w:val="27"/>
              </w:rPr>
              <w:t>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Pr="00575AD1" w:rsidRDefault="00733B1D" w:rsidP="00FF1986">
            <w:pPr>
              <w:spacing w:line="286" w:lineRule="exact"/>
              <w:rPr>
                <w:sz w:val="27"/>
              </w:rPr>
            </w:pPr>
            <w:r>
              <w:rPr>
                <w:sz w:val="27"/>
              </w:rPr>
              <w:t>22/234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733B1D" w:rsidRDefault="00E065DD" w:rsidP="00FF1986">
            <w:pPr>
              <w:spacing w:line="286" w:lineRule="exact"/>
              <w:rPr>
                <w:sz w:val="27"/>
              </w:rPr>
            </w:pPr>
            <w:r>
              <w:rPr>
                <w:sz w:val="27"/>
              </w:rPr>
              <w:t>0/-8</w:t>
            </w:r>
          </w:p>
        </w:tc>
      </w:tr>
      <w:tr w:rsidR="00733B1D" w:rsidRPr="00575AD1" w:rsidTr="00F757CF">
        <w:trPr>
          <w:trHeight w:val="164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1.15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Наличие в образовательной организации следующих педагогических работников:</w:t>
            </w:r>
          </w:p>
        </w:tc>
        <w:tc>
          <w:tcPr>
            <w:tcW w:w="13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</w:p>
        </w:tc>
        <w:tc>
          <w:tcPr>
            <w:tcW w:w="12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</w:p>
        </w:tc>
        <w:tc>
          <w:tcPr>
            <w:tcW w:w="132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3B1D" w:rsidRPr="00575AD1" w:rsidRDefault="00733B1D" w:rsidP="00575AD1">
            <w:pPr>
              <w:spacing w:line="286" w:lineRule="exact"/>
              <w:rPr>
                <w:sz w:val="27"/>
              </w:rPr>
            </w:pPr>
          </w:p>
        </w:tc>
      </w:tr>
      <w:tr w:rsidR="00E065DD" w:rsidRPr="00575AD1" w:rsidTr="00F757CF">
        <w:trPr>
          <w:trHeight w:val="164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65DD" w:rsidRPr="00575AD1" w:rsidRDefault="00E065D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1.15.1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65DD" w:rsidRPr="00575AD1" w:rsidRDefault="00E065D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Музыкального руководителя</w:t>
            </w:r>
          </w:p>
        </w:tc>
        <w:tc>
          <w:tcPr>
            <w:tcW w:w="139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65DD" w:rsidRPr="00575AD1" w:rsidRDefault="00E065D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Да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065DD" w:rsidRPr="00575AD1" w:rsidRDefault="00E065DD" w:rsidP="00C245E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Да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065DD" w:rsidRDefault="00E065DD">
            <w:r w:rsidRPr="00F810B8">
              <w:rPr>
                <w:sz w:val="27"/>
                <w:lang w:val="en-US"/>
              </w:rPr>
              <w:t>—</w:t>
            </w:r>
          </w:p>
        </w:tc>
      </w:tr>
      <w:tr w:rsidR="00E065DD" w:rsidRPr="00575AD1" w:rsidTr="00F757CF">
        <w:trPr>
          <w:trHeight w:val="164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65DD" w:rsidRPr="00575AD1" w:rsidRDefault="00E065D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1.15.2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65DD" w:rsidRPr="00575AD1" w:rsidRDefault="00E065D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Инструктора по физической культуре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65DD" w:rsidRPr="00575AD1" w:rsidRDefault="00E065D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Да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065DD" w:rsidRPr="00575AD1" w:rsidRDefault="00E065DD" w:rsidP="00C245E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Да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065DD" w:rsidRDefault="00E065DD">
            <w:r w:rsidRPr="00F810B8">
              <w:rPr>
                <w:sz w:val="27"/>
                <w:lang w:val="en-US"/>
              </w:rPr>
              <w:t>—</w:t>
            </w:r>
          </w:p>
        </w:tc>
      </w:tr>
      <w:tr w:rsidR="00E065DD" w:rsidRPr="00575AD1" w:rsidTr="00F757CF">
        <w:trPr>
          <w:trHeight w:val="164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65DD" w:rsidRPr="00575AD1" w:rsidRDefault="00E065D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1.15.3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65DD" w:rsidRPr="00575AD1" w:rsidRDefault="00E065D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Учителя-логопеда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65DD" w:rsidRPr="00575AD1" w:rsidRDefault="00E065D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  <w:lang w:val="en-US"/>
              </w:rPr>
              <w:t>—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065DD" w:rsidRPr="00575AD1" w:rsidRDefault="00E065DD" w:rsidP="00C245E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  <w:lang w:val="en-US"/>
              </w:rPr>
              <w:t>—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065DD" w:rsidRDefault="00E065DD">
            <w:r w:rsidRPr="00F810B8">
              <w:rPr>
                <w:sz w:val="27"/>
                <w:lang w:val="en-US"/>
              </w:rPr>
              <w:t>—</w:t>
            </w:r>
          </w:p>
        </w:tc>
      </w:tr>
      <w:tr w:rsidR="00E065DD" w:rsidRPr="00575AD1" w:rsidTr="00F757CF">
        <w:trPr>
          <w:trHeight w:val="164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65DD" w:rsidRPr="00575AD1" w:rsidRDefault="00E065D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1.15.4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65DD" w:rsidRPr="00575AD1" w:rsidRDefault="00E065D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Логопеда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65DD" w:rsidRPr="00575AD1" w:rsidRDefault="00E065D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—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065DD" w:rsidRPr="00575AD1" w:rsidRDefault="00E065DD" w:rsidP="00C245E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—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065DD" w:rsidRDefault="00E065DD">
            <w:r w:rsidRPr="00F810B8">
              <w:rPr>
                <w:sz w:val="27"/>
                <w:lang w:val="en-US"/>
              </w:rPr>
              <w:t>—</w:t>
            </w:r>
          </w:p>
        </w:tc>
      </w:tr>
      <w:tr w:rsidR="00E065DD" w:rsidRPr="00575AD1" w:rsidTr="00F757CF">
        <w:trPr>
          <w:trHeight w:val="164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65DD" w:rsidRPr="00575AD1" w:rsidRDefault="00E065D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1.15.5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65DD" w:rsidRPr="00575AD1" w:rsidRDefault="00E065D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Учителя-дефектолога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65DD" w:rsidRPr="00575AD1" w:rsidRDefault="00E065D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—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065DD" w:rsidRPr="00575AD1" w:rsidRDefault="00E065DD" w:rsidP="00C245E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—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065DD" w:rsidRDefault="00E065DD">
            <w:r w:rsidRPr="00F810B8">
              <w:rPr>
                <w:sz w:val="27"/>
                <w:lang w:val="en-US"/>
              </w:rPr>
              <w:t>—</w:t>
            </w:r>
          </w:p>
        </w:tc>
      </w:tr>
      <w:tr w:rsidR="00E065DD" w:rsidRPr="00575AD1" w:rsidTr="00F757CF">
        <w:trPr>
          <w:trHeight w:val="164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65DD" w:rsidRPr="00575AD1" w:rsidRDefault="00E065D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1.15.6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65DD" w:rsidRPr="00575AD1" w:rsidRDefault="00E065D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Педагога-психолога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65DD" w:rsidRPr="00575AD1" w:rsidRDefault="00E065D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  <w:lang w:val="en-US"/>
              </w:rPr>
              <w:t>—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065DD" w:rsidRPr="00575AD1" w:rsidRDefault="00E065DD" w:rsidP="00C245E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  <w:lang w:val="en-US"/>
              </w:rPr>
              <w:t>—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065DD" w:rsidRDefault="00E065DD">
            <w:r w:rsidRPr="00F810B8">
              <w:rPr>
                <w:sz w:val="27"/>
                <w:lang w:val="en-US"/>
              </w:rPr>
              <w:t>—</w:t>
            </w:r>
          </w:p>
        </w:tc>
      </w:tr>
      <w:tr w:rsidR="00E065DD" w:rsidRPr="00575AD1" w:rsidTr="00F757CF">
        <w:trPr>
          <w:trHeight w:val="164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65DD" w:rsidRPr="00575AD1" w:rsidRDefault="00E065D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b/>
                <w:bCs/>
                <w:sz w:val="27"/>
              </w:rPr>
              <w:t>2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65DD" w:rsidRPr="00575AD1" w:rsidRDefault="00E065D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b/>
                <w:bCs/>
                <w:sz w:val="27"/>
              </w:rPr>
              <w:t>Инфраструктура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65DD" w:rsidRPr="00575AD1" w:rsidRDefault="00E065D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  <w:lang w:val="en-US"/>
              </w:rPr>
              <w:t>                 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065DD" w:rsidRPr="00575AD1" w:rsidRDefault="00E065DD" w:rsidP="00C245E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  <w:lang w:val="en-US"/>
              </w:rPr>
              <w:t>                 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065DD" w:rsidRDefault="00E065DD">
            <w:r w:rsidRPr="00F810B8">
              <w:rPr>
                <w:sz w:val="27"/>
                <w:lang w:val="en-US"/>
              </w:rPr>
              <w:t>—</w:t>
            </w:r>
          </w:p>
        </w:tc>
      </w:tr>
      <w:tr w:rsidR="00E065DD" w:rsidRPr="00575AD1" w:rsidTr="00F757CF">
        <w:trPr>
          <w:trHeight w:val="164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65DD" w:rsidRPr="00575AD1" w:rsidRDefault="00E065D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2.1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65DD" w:rsidRPr="00575AD1" w:rsidRDefault="00E065D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Общая площадь помещений, в которых осуществляется образовательная деятельность, в расчете на одного воспитанника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65DD" w:rsidRPr="00575AD1" w:rsidRDefault="00E065D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1710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065DD" w:rsidRPr="00575AD1" w:rsidRDefault="00E065DD" w:rsidP="00C245E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1710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065DD" w:rsidRDefault="00E065DD">
            <w:r w:rsidRPr="00F810B8">
              <w:rPr>
                <w:sz w:val="27"/>
                <w:lang w:val="en-US"/>
              </w:rPr>
              <w:t>—</w:t>
            </w:r>
          </w:p>
        </w:tc>
      </w:tr>
      <w:tr w:rsidR="00E065DD" w:rsidRPr="00575AD1" w:rsidTr="00F757CF">
        <w:trPr>
          <w:trHeight w:val="164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65DD" w:rsidRPr="00575AD1" w:rsidRDefault="00E065D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2.2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65DD" w:rsidRPr="00575AD1" w:rsidRDefault="00E065D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65DD" w:rsidRPr="00575AD1" w:rsidRDefault="00E065D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135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065DD" w:rsidRPr="00575AD1" w:rsidRDefault="00E065DD" w:rsidP="00C245E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135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065DD" w:rsidRDefault="00E065DD">
            <w:r w:rsidRPr="00F810B8">
              <w:rPr>
                <w:sz w:val="27"/>
                <w:lang w:val="en-US"/>
              </w:rPr>
              <w:t>—</w:t>
            </w:r>
          </w:p>
        </w:tc>
      </w:tr>
      <w:tr w:rsidR="00E065DD" w:rsidRPr="00575AD1" w:rsidTr="00F757CF">
        <w:trPr>
          <w:trHeight w:val="164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65DD" w:rsidRPr="00575AD1" w:rsidRDefault="00E065D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2.3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65DD" w:rsidRPr="00575AD1" w:rsidRDefault="00E065D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Наличие физкультурного зала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65DD" w:rsidRPr="00575AD1" w:rsidRDefault="00E065D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 xml:space="preserve">Нет 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065DD" w:rsidRPr="00575AD1" w:rsidRDefault="00E065DD" w:rsidP="00C245E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 xml:space="preserve">Нет 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065DD" w:rsidRDefault="00E065DD">
            <w:r w:rsidRPr="00F810B8">
              <w:rPr>
                <w:sz w:val="27"/>
                <w:lang w:val="en-US"/>
              </w:rPr>
              <w:t>—</w:t>
            </w:r>
          </w:p>
        </w:tc>
      </w:tr>
      <w:tr w:rsidR="00E065DD" w:rsidRPr="00575AD1" w:rsidTr="00F757CF">
        <w:trPr>
          <w:trHeight w:val="379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65DD" w:rsidRPr="00575AD1" w:rsidRDefault="00E065D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2.4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65DD" w:rsidRPr="00575AD1" w:rsidRDefault="00E065D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Наличие музыкального зала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65DD" w:rsidRPr="00575AD1" w:rsidRDefault="00E065D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Да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065DD" w:rsidRPr="00575AD1" w:rsidRDefault="00E065DD" w:rsidP="00C245E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Да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065DD" w:rsidRDefault="00E065DD">
            <w:r w:rsidRPr="00F810B8">
              <w:rPr>
                <w:sz w:val="27"/>
                <w:lang w:val="en-US"/>
              </w:rPr>
              <w:t>—</w:t>
            </w:r>
          </w:p>
        </w:tc>
      </w:tr>
      <w:tr w:rsidR="00E065DD" w:rsidRPr="00575AD1" w:rsidTr="00F757CF">
        <w:trPr>
          <w:trHeight w:val="1026"/>
        </w:trPr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65DD" w:rsidRPr="00575AD1" w:rsidRDefault="00E065D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2.5</w:t>
            </w:r>
          </w:p>
        </w:tc>
        <w:tc>
          <w:tcPr>
            <w:tcW w:w="52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65DD" w:rsidRPr="00575AD1" w:rsidRDefault="00E065D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Наличие прогулочных площадок, обеспечивающих физическую активность и разнообразную игровую деятельность воспитанников на прогулке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065DD" w:rsidRPr="00575AD1" w:rsidRDefault="00E065DD" w:rsidP="00575AD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Да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065DD" w:rsidRPr="00575AD1" w:rsidRDefault="00E065DD" w:rsidP="00C245E1">
            <w:pPr>
              <w:spacing w:line="286" w:lineRule="exact"/>
              <w:rPr>
                <w:sz w:val="27"/>
              </w:rPr>
            </w:pPr>
            <w:r w:rsidRPr="00575AD1">
              <w:rPr>
                <w:sz w:val="27"/>
              </w:rPr>
              <w:t>Да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E065DD" w:rsidRDefault="00E065DD">
            <w:r w:rsidRPr="00F810B8">
              <w:rPr>
                <w:sz w:val="27"/>
                <w:lang w:val="en-US"/>
              </w:rPr>
              <w:t>—</w:t>
            </w:r>
          </w:p>
        </w:tc>
      </w:tr>
    </w:tbl>
    <w:p w:rsidR="009266C1" w:rsidRPr="00086941" w:rsidRDefault="009266C1">
      <w:pPr>
        <w:rPr>
          <w:b/>
        </w:rPr>
      </w:pPr>
    </w:p>
    <w:p w:rsidR="00086941" w:rsidRDefault="00086941" w:rsidP="00086941">
      <w:pPr>
        <w:rPr>
          <w:b/>
          <w:sz w:val="28"/>
          <w:szCs w:val="28"/>
        </w:rPr>
      </w:pPr>
      <w:r w:rsidRPr="00086941">
        <w:rPr>
          <w:b/>
          <w:sz w:val="28"/>
          <w:szCs w:val="28"/>
        </w:rPr>
        <w:t xml:space="preserve">2.2.Анализ показателей деятельности МБ ДОУ «Детский сад № </w:t>
      </w:r>
      <w:r w:rsidR="00520AAA">
        <w:rPr>
          <w:b/>
          <w:sz w:val="28"/>
          <w:szCs w:val="28"/>
        </w:rPr>
        <w:t>215</w:t>
      </w:r>
      <w:r w:rsidRPr="00086941">
        <w:rPr>
          <w:b/>
          <w:sz w:val="28"/>
          <w:szCs w:val="28"/>
        </w:rPr>
        <w:t>»</w:t>
      </w:r>
    </w:p>
    <w:p w:rsidR="00086941" w:rsidRPr="00086941" w:rsidRDefault="00086941" w:rsidP="008937CA">
      <w:pPr>
        <w:widowControl/>
        <w:autoSpaceDE/>
        <w:autoSpaceDN/>
        <w:spacing w:line="276" w:lineRule="auto"/>
        <w:jc w:val="both"/>
        <w:rPr>
          <w:sz w:val="28"/>
          <w:szCs w:val="28"/>
          <w:lang w:bidi="ar-SA"/>
        </w:rPr>
      </w:pPr>
      <w:r w:rsidRPr="00086941">
        <w:rPr>
          <w:sz w:val="28"/>
          <w:szCs w:val="28"/>
          <w:lang w:bidi="ar-SA"/>
        </w:rPr>
        <w:t>Таким образом, итог аналитической раб</w:t>
      </w:r>
      <w:r w:rsidR="007007ED">
        <w:rPr>
          <w:sz w:val="28"/>
          <w:szCs w:val="28"/>
          <w:lang w:bidi="ar-SA"/>
        </w:rPr>
        <w:t xml:space="preserve">оты, </w:t>
      </w:r>
      <w:r w:rsidRPr="00086941">
        <w:rPr>
          <w:sz w:val="28"/>
          <w:szCs w:val="28"/>
          <w:lang w:bidi="ar-SA"/>
        </w:rPr>
        <w:t>проведённой в рамках самоанализа</w:t>
      </w:r>
      <w:r w:rsidR="007007ED">
        <w:rPr>
          <w:sz w:val="28"/>
          <w:szCs w:val="28"/>
          <w:lang w:bidi="ar-SA"/>
        </w:rPr>
        <w:t xml:space="preserve">, </w:t>
      </w:r>
      <w:r w:rsidRPr="00086941">
        <w:rPr>
          <w:sz w:val="28"/>
          <w:szCs w:val="28"/>
          <w:lang w:bidi="ar-SA"/>
        </w:rPr>
        <w:t xml:space="preserve"> показал, что:                                                                                                                                       </w:t>
      </w:r>
    </w:p>
    <w:p w:rsidR="00086941" w:rsidRPr="00086941" w:rsidRDefault="00086941" w:rsidP="008937CA">
      <w:pPr>
        <w:widowControl/>
        <w:autoSpaceDE/>
        <w:autoSpaceDN/>
        <w:spacing w:line="276" w:lineRule="auto"/>
        <w:jc w:val="both"/>
        <w:rPr>
          <w:sz w:val="28"/>
          <w:szCs w:val="28"/>
          <w:lang w:bidi="ar-SA"/>
        </w:rPr>
      </w:pPr>
      <w:r w:rsidRPr="00086941">
        <w:rPr>
          <w:sz w:val="28"/>
          <w:szCs w:val="28"/>
          <w:lang w:bidi="ar-SA"/>
        </w:rPr>
        <w:t>В ДОУ созданы все условия для всестороннего развития детей дошкольного возраста, эффективной работы педагогического коллектива. Выявлены положительные результаты развития детей, достижение оптимального уровня для каждого ребенка или приближение к нему.</w:t>
      </w:r>
    </w:p>
    <w:p w:rsidR="00086941" w:rsidRPr="00086941" w:rsidRDefault="00086941" w:rsidP="008937CA">
      <w:pPr>
        <w:widowControl/>
        <w:autoSpaceDE/>
        <w:autoSpaceDN/>
        <w:spacing w:line="276" w:lineRule="auto"/>
        <w:jc w:val="both"/>
        <w:rPr>
          <w:sz w:val="28"/>
          <w:szCs w:val="28"/>
          <w:lang w:bidi="ar-SA"/>
        </w:rPr>
      </w:pPr>
      <w:r w:rsidRPr="00086941">
        <w:rPr>
          <w:sz w:val="28"/>
          <w:szCs w:val="28"/>
          <w:lang w:bidi="ar-SA"/>
        </w:rPr>
        <w:lastRenderedPageBreak/>
        <w:t>В целях дальнейшего повышения эффективности работы дошкольное учреждение намечает следующие задачи:</w:t>
      </w:r>
    </w:p>
    <w:p w:rsidR="00086941" w:rsidRDefault="00086941" w:rsidP="008937CA">
      <w:pPr>
        <w:widowControl/>
        <w:numPr>
          <w:ilvl w:val="0"/>
          <w:numId w:val="7"/>
        </w:numPr>
        <w:autoSpaceDE/>
        <w:autoSpaceDN/>
        <w:spacing w:after="100" w:afterAutospacing="1" w:line="276" w:lineRule="auto"/>
        <w:jc w:val="both"/>
        <w:rPr>
          <w:sz w:val="28"/>
          <w:szCs w:val="28"/>
          <w:lang w:bidi="ar-SA"/>
        </w:rPr>
      </w:pPr>
      <w:r w:rsidRPr="00086941">
        <w:rPr>
          <w:sz w:val="28"/>
          <w:szCs w:val="28"/>
          <w:lang w:bidi="ar-SA"/>
        </w:rPr>
        <w:t>Повышать качество образовательного процесса путём организации работы по формированию здорового образа жизни всех участников образовательного процесса</w:t>
      </w:r>
      <w:r w:rsidR="009266C1">
        <w:rPr>
          <w:sz w:val="28"/>
          <w:szCs w:val="28"/>
          <w:lang w:bidi="ar-SA"/>
        </w:rPr>
        <w:t>.</w:t>
      </w:r>
    </w:p>
    <w:p w:rsidR="009266C1" w:rsidRPr="00086941" w:rsidRDefault="009266C1" w:rsidP="008937CA">
      <w:pPr>
        <w:widowControl/>
        <w:numPr>
          <w:ilvl w:val="0"/>
          <w:numId w:val="7"/>
        </w:numPr>
        <w:autoSpaceDE/>
        <w:autoSpaceDN/>
        <w:spacing w:after="100" w:afterAutospacing="1" w:line="276" w:lineRule="auto"/>
        <w:jc w:val="both"/>
        <w:rPr>
          <w:sz w:val="28"/>
          <w:szCs w:val="28"/>
          <w:lang w:bidi="ar-SA"/>
        </w:rPr>
      </w:pPr>
      <w:r>
        <w:rPr>
          <w:sz w:val="28"/>
          <w:szCs w:val="28"/>
        </w:rPr>
        <w:t>Осуществлятьр</w:t>
      </w:r>
      <w:r w:rsidRPr="009266C1">
        <w:rPr>
          <w:sz w:val="28"/>
          <w:szCs w:val="28"/>
        </w:rPr>
        <w:t>азвитие предметно-пространственной среды с учетом современных требований.</w:t>
      </w:r>
    </w:p>
    <w:p w:rsidR="00086941" w:rsidRPr="009266C1" w:rsidRDefault="00086941" w:rsidP="008937CA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 w:line="276" w:lineRule="auto"/>
        <w:jc w:val="both"/>
        <w:rPr>
          <w:sz w:val="28"/>
          <w:szCs w:val="28"/>
          <w:lang w:bidi="ar-SA"/>
        </w:rPr>
      </w:pPr>
      <w:r w:rsidRPr="00086941">
        <w:rPr>
          <w:sz w:val="28"/>
          <w:szCs w:val="28"/>
          <w:lang w:bidi="ar-SA"/>
        </w:rPr>
        <w:t>Повышать качество образования через профессиональный рост педагогов ДОУ, реализацию индивидуальных планов самообразования</w:t>
      </w:r>
      <w:r w:rsidR="009266C1">
        <w:rPr>
          <w:sz w:val="28"/>
          <w:szCs w:val="28"/>
          <w:lang w:bidi="ar-SA"/>
        </w:rPr>
        <w:t>,</w:t>
      </w:r>
      <w:r w:rsidR="009266C1" w:rsidRPr="009266C1">
        <w:rPr>
          <w:sz w:val="28"/>
          <w:szCs w:val="28"/>
        </w:rPr>
        <w:t xml:space="preserve"> поиск новых моделей организации образовательной деятельности.</w:t>
      </w:r>
    </w:p>
    <w:p w:rsidR="00086941" w:rsidRPr="00086941" w:rsidRDefault="00086941" w:rsidP="008937CA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 w:line="276" w:lineRule="auto"/>
        <w:jc w:val="both"/>
        <w:rPr>
          <w:sz w:val="28"/>
          <w:szCs w:val="28"/>
          <w:lang w:bidi="ar-SA"/>
        </w:rPr>
      </w:pPr>
      <w:r w:rsidRPr="00086941">
        <w:rPr>
          <w:sz w:val="28"/>
          <w:szCs w:val="28"/>
          <w:lang w:bidi="ar-SA"/>
        </w:rPr>
        <w:t>Учитывать потребности родителей (законных представителей) в вопросах воспитания и образования дошкольников.</w:t>
      </w:r>
    </w:p>
    <w:p w:rsidR="00086941" w:rsidRDefault="00086941" w:rsidP="007007ED">
      <w:pPr>
        <w:spacing w:line="360" w:lineRule="auto"/>
      </w:pPr>
    </w:p>
    <w:p w:rsidR="00086941" w:rsidRDefault="00086941"/>
    <w:sectPr w:rsidR="00086941" w:rsidSect="007922B8">
      <w:pgSz w:w="11910" w:h="16840"/>
      <w:pgMar w:top="1134" w:right="1134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990CC6"/>
    <w:multiLevelType w:val="multilevel"/>
    <w:tmpl w:val="6660D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82779C"/>
    <w:multiLevelType w:val="hybridMultilevel"/>
    <w:tmpl w:val="F858047A"/>
    <w:lvl w:ilvl="0" w:tplc="FB885718">
      <w:start w:val="1"/>
      <w:numFmt w:val="decimal"/>
      <w:lvlText w:val="%1."/>
      <w:lvlJc w:val="left"/>
      <w:pPr>
        <w:ind w:left="4401" w:hanging="272"/>
        <w:jc w:val="right"/>
      </w:pPr>
      <w:rPr>
        <w:rFonts w:hint="default"/>
        <w:b/>
        <w:bCs/>
        <w:w w:val="100"/>
        <w:lang w:val="ru-RU" w:eastAsia="ru-RU" w:bidi="ru-RU"/>
      </w:rPr>
    </w:lvl>
    <w:lvl w:ilvl="1" w:tplc="AB02E43C">
      <w:numFmt w:val="bullet"/>
      <w:lvlText w:val="•"/>
      <w:lvlJc w:val="left"/>
      <w:pPr>
        <w:ind w:left="5032" w:hanging="272"/>
      </w:pPr>
      <w:rPr>
        <w:rFonts w:hint="default"/>
        <w:lang w:val="ru-RU" w:eastAsia="ru-RU" w:bidi="ru-RU"/>
      </w:rPr>
    </w:lvl>
    <w:lvl w:ilvl="2" w:tplc="4E0481A2">
      <w:numFmt w:val="bullet"/>
      <w:lvlText w:val="•"/>
      <w:lvlJc w:val="left"/>
      <w:pPr>
        <w:ind w:left="5665" w:hanging="272"/>
      </w:pPr>
      <w:rPr>
        <w:rFonts w:hint="default"/>
        <w:lang w:val="ru-RU" w:eastAsia="ru-RU" w:bidi="ru-RU"/>
      </w:rPr>
    </w:lvl>
    <w:lvl w:ilvl="3" w:tplc="A56CA984">
      <w:numFmt w:val="bullet"/>
      <w:lvlText w:val="•"/>
      <w:lvlJc w:val="left"/>
      <w:pPr>
        <w:ind w:left="6298" w:hanging="272"/>
      </w:pPr>
      <w:rPr>
        <w:rFonts w:hint="default"/>
        <w:lang w:val="ru-RU" w:eastAsia="ru-RU" w:bidi="ru-RU"/>
      </w:rPr>
    </w:lvl>
    <w:lvl w:ilvl="4" w:tplc="AFEA10B6">
      <w:numFmt w:val="bullet"/>
      <w:lvlText w:val="•"/>
      <w:lvlJc w:val="left"/>
      <w:pPr>
        <w:ind w:left="6931" w:hanging="272"/>
      </w:pPr>
      <w:rPr>
        <w:rFonts w:hint="default"/>
        <w:lang w:val="ru-RU" w:eastAsia="ru-RU" w:bidi="ru-RU"/>
      </w:rPr>
    </w:lvl>
    <w:lvl w:ilvl="5" w:tplc="5914B7CC">
      <w:numFmt w:val="bullet"/>
      <w:lvlText w:val="•"/>
      <w:lvlJc w:val="left"/>
      <w:pPr>
        <w:ind w:left="7564" w:hanging="272"/>
      </w:pPr>
      <w:rPr>
        <w:rFonts w:hint="default"/>
        <w:lang w:val="ru-RU" w:eastAsia="ru-RU" w:bidi="ru-RU"/>
      </w:rPr>
    </w:lvl>
    <w:lvl w:ilvl="6" w:tplc="B48E4D1C">
      <w:numFmt w:val="bullet"/>
      <w:lvlText w:val="•"/>
      <w:lvlJc w:val="left"/>
      <w:pPr>
        <w:ind w:left="8196" w:hanging="272"/>
      </w:pPr>
      <w:rPr>
        <w:rFonts w:hint="default"/>
        <w:lang w:val="ru-RU" w:eastAsia="ru-RU" w:bidi="ru-RU"/>
      </w:rPr>
    </w:lvl>
    <w:lvl w:ilvl="7" w:tplc="B4384FDC">
      <w:numFmt w:val="bullet"/>
      <w:lvlText w:val="•"/>
      <w:lvlJc w:val="left"/>
      <w:pPr>
        <w:ind w:left="8829" w:hanging="272"/>
      </w:pPr>
      <w:rPr>
        <w:rFonts w:hint="default"/>
        <w:lang w:val="ru-RU" w:eastAsia="ru-RU" w:bidi="ru-RU"/>
      </w:rPr>
    </w:lvl>
    <w:lvl w:ilvl="8" w:tplc="420049BC">
      <w:numFmt w:val="bullet"/>
      <w:lvlText w:val="•"/>
      <w:lvlJc w:val="left"/>
      <w:pPr>
        <w:ind w:left="9462" w:hanging="272"/>
      </w:pPr>
      <w:rPr>
        <w:rFonts w:hint="default"/>
        <w:lang w:val="ru-RU" w:eastAsia="ru-RU" w:bidi="ru-RU"/>
      </w:rPr>
    </w:lvl>
  </w:abstractNum>
  <w:abstractNum w:abstractNumId="2">
    <w:nsid w:val="287F46AA"/>
    <w:multiLevelType w:val="multilevel"/>
    <w:tmpl w:val="7D164062"/>
    <w:lvl w:ilvl="0">
      <w:start w:val="1"/>
      <w:numFmt w:val="decimal"/>
      <w:lvlText w:val="%1"/>
      <w:lvlJc w:val="left"/>
      <w:pPr>
        <w:ind w:left="1175" w:hanging="496"/>
      </w:pPr>
      <w:rPr>
        <w:rFonts w:hint="default"/>
        <w:lang w:val="ru-RU" w:eastAsia="ru-RU" w:bidi="ru-RU"/>
      </w:rPr>
    </w:lvl>
    <w:lvl w:ilvl="1">
      <w:start w:val="5"/>
      <w:numFmt w:val="decimal"/>
      <w:lvlText w:val="%1.%2."/>
      <w:lvlJc w:val="left"/>
      <w:pPr>
        <w:ind w:left="1489" w:hanging="49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3089" w:hanging="49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044" w:hanging="49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999" w:hanging="49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954" w:hanging="49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08" w:hanging="49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63" w:hanging="49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18" w:hanging="496"/>
      </w:pPr>
      <w:rPr>
        <w:rFonts w:hint="default"/>
        <w:lang w:val="ru-RU" w:eastAsia="ru-RU" w:bidi="ru-RU"/>
      </w:rPr>
    </w:lvl>
  </w:abstractNum>
  <w:abstractNum w:abstractNumId="3">
    <w:nsid w:val="34B70D43"/>
    <w:multiLevelType w:val="multilevel"/>
    <w:tmpl w:val="00122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C52CF7"/>
    <w:multiLevelType w:val="hybridMultilevel"/>
    <w:tmpl w:val="96AEF882"/>
    <w:lvl w:ilvl="0" w:tplc="E7D43AF0">
      <w:start w:val="1"/>
      <w:numFmt w:val="upperRoman"/>
      <w:lvlText w:val="%1."/>
      <w:lvlJc w:val="left"/>
      <w:pPr>
        <w:ind w:left="1400" w:hanging="7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5">
    <w:nsid w:val="742C0D99"/>
    <w:multiLevelType w:val="multilevel"/>
    <w:tmpl w:val="65C244D6"/>
    <w:lvl w:ilvl="0">
      <w:start w:val="1"/>
      <w:numFmt w:val="decimal"/>
      <w:lvlText w:val="%1"/>
      <w:lvlJc w:val="left"/>
      <w:pPr>
        <w:ind w:left="1175" w:hanging="496"/>
      </w:pPr>
      <w:rPr>
        <w:rFonts w:hint="default"/>
        <w:lang w:val="ru-RU" w:eastAsia="ru-RU" w:bidi="ru-RU"/>
      </w:rPr>
    </w:lvl>
    <w:lvl w:ilvl="1">
      <w:start w:val="2"/>
      <w:numFmt w:val="decimal"/>
      <w:lvlText w:val="%1.%2."/>
      <w:lvlJc w:val="left"/>
      <w:pPr>
        <w:ind w:left="1175" w:hanging="49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3089" w:hanging="49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044" w:hanging="49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999" w:hanging="49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954" w:hanging="49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08" w:hanging="49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63" w:hanging="49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18" w:hanging="496"/>
      </w:pPr>
      <w:rPr>
        <w:rFonts w:hint="default"/>
        <w:lang w:val="ru-RU" w:eastAsia="ru-RU" w:bidi="ru-RU"/>
      </w:rPr>
    </w:lvl>
  </w:abstractNum>
  <w:abstractNum w:abstractNumId="6">
    <w:nsid w:val="7736266C"/>
    <w:multiLevelType w:val="hybridMultilevel"/>
    <w:tmpl w:val="6AB63374"/>
    <w:lvl w:ilvl="0" w:tplc="706A13C6">
      <w:numFmt w:val="bullet"/>
      <w:lvlText w:val="—"/>
      <w:lvlJc w:val="left"/>
      <w:pPr>
        <w:ind w:left="680" w:hanging="35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F36F774">
      <w:numFmt w:val="bullet"/>
      <w:lvlText w:val="•"/>
      <w:lvlJc w:val="left"/>
      <w:pPr>
        <w:ind w:left="1684" w:hanging="352"/>
      </w:pPr>
      <w:rPr>
        <w:rFonts w:hint="default"/>
        <w:lang w:val="ru-RU" w:eastAsia="ru-RU" w:bidi="ru-RU"/>
      </w:rPr>
    </w:lvl>
    <w:lvl w:ilvl="2" w:tplc="D414B8EC">
      <w:numFmt w:val="bullet"/>
      <w:lvlText w:val="•"/>
      <w:lvlJc w:val="left"/>
      <w:pPr>
        <w:ind w:left="2689" w:hanging="352"/>
      </w:pPr>
      <w:rPr>
        <w:rFonts w:hint="default"/>
        <w:lang w:val="ru-RU" w:eastAsia="ru-RU" w:bidi="ru-RU"/>
      </w:rPr>
    </w:lvl>
    <w:lvl w:ilvl="3" w:tplc="C0983A6A">
      <w:numFmt w:val="bullet"/>
      <w:lvlText w:val="•"/>
      <w:lvlJc w:val="left"/>
      <w:pPr>
        <w:ind w:left="3694" w:hanging="352"/>
      </w:pPr>
      <w:rPr>
        <w:rFonts w:hint="default"/>
        <w:lang w:val="ru-RU" w:eastAsia="ru-RU" w:bidi="ru-RU"/>
      </w:rPr>
    </w:lvl>
    <w:lvl w:ilvl="4" w:tplc="4582DEC4">
      <w:numFmt w:val="bullet"/>
      <w:lvlText w:val="•"/>
      <w:lvlJc w:val="left"/>
      <w:pPr>
        <w:ind w:left="4699" w:hanging="352"/>
      </w:pPr>
      <w:rPr>
        <w:rFonts w:hint="default"/>
        <w:lang w:val="ru-RU" w:eastAsia="ru-RU" w:bidi="ru-RU"/>
      </w:rPr>
    </w:lvl>
    <w:lvl w:ilvl="5" w:tplc="87BA6EFA">
      <w:numFmt w:val="bullet"/>
      <w:lvlText w:val="•"/>
      <w:lvlJc w:val="left"/>
      <w:pPr>
        <w:ind w:left="5704" w:hanging="352"/>
      </w:pPr>
      <w:rPr>
        <w:rFonts w:hint="default"/>
        <w:lang w:val="ru-RU" w:eastAsia="ru-RU" w:bidi="ru-RU"/>
      </w:rPr>
    </w:lvl>
    <w:lvl w:ilvl="6" w:tplc="CC5A4426">
      <w:numFmt w:val="bullet"/>
      <w:lvlText w:val="•"/>
      <w:lvlJc w:val="left"/>
      <w:pPr>
        <w:ind w:left="6708" w:hanging="352"/>
      </w:pPr>
      <w:rPr>
        <w:rFonts w:hint="default"/>
        <w:lang w:val="ru-RU" w:eastAsia="ru-RU" w:bidi="ru-RU"/>
      </w:rPr>
    </w:lvl>
    <w:lvl w:ilvl="7" w:tplc="F3B89342">
      <w:numFmt w:val="bullet"/>
      <w:lvlText w:val="•"/>
      <w:lvlJc w:val="left"/>
      <w:pPr>
        <w:ind w:left="7713" w:hanging="352"/>
      </w:pPr>
      <w:rPr>
        <w:rFonts w:hint="default"/>
        <w:lang w:val="ru-RU" w:eastAsia="ru-RU" w:bidi="ru-RU"/>
      </w:rPr>
    </w:lvl>
    <w:lvl w:ilvl="8" w:tplc="E85E1B4A">
      <w:numFmt w:val="bullet"/>
      <w:lvlText w:val="•"/>
      <w:lvlJc w:val="left"/>
      <w:pPr>
        <w:ind w:left="8718" w:hanging="352"/>
      </w:pPr>
      <w:rPr>
        <w:rFonts w:hint="default"/>
        <w:lang w:val="ru-RU" w:eastAsia="ru-RU" w:bidi="ru-RU"/>
      </w:rPr>
    </w:lvl>
  </w:abstractNum>
  <w:abstractNum w:abstractNumId="7">
    <w:nsid w:val="7EA306F9"/>
    <w:multiLevelType w:val="hybridMultilevel"/>
    <w:tmpl w:val="3A2E872C"/>
    <w:lvl w:ilvl="0" w:tplc="4012538C">
      <w:numFmt w:val="bullet"/>
      <w:lvlText w:val="―"/>
      <w:lvlJc w:val="left"/>
      <w:pPr>
        <w:ind w:left="680" w:hanging="35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976ED1A0">
      <w:numFmt w:val="bullet"/>
      <w:lvlText w:val="•"/>
      <w:lvlJc w:val="left"/>
      <w:pPr>
        <w:ind w:left="1684" w:hanging="352"/>
      </w:pPr>
      <w:rPr>
        <w:rFonts w:hint="default"/>
        <w:lang w:val="ru-RU" w:eastAsia="ru-RU" w:bidi="ru-RU"/>
      </w:rPr>
    </w:lvl>
    <w:lvl w:ilvl="2" w:tplc="706C6476">
      <w:numFmt w:val="bullet"/>
      <w:lvlText w:val="•"/>
      <w:lvlJc w:val="left"/>
      <w:pPr>
        <w:ind w:left="2689" w:hanging="352"/>
      </w:pPr>
      <w:rPr>
        <w:rFonts w:hint="default"/>
        <w:lang w:val="ru-RU" w:eastAsia="ru-RU" w:bidi="ru-RU"/>
      </w:rPr>
    </w:lvl>
    <w:lvl w:ilvl="3" w:tplc="5C280590">
      <w:numFmt w:val="bullet"/>
      <w:lvlText w:val="•"/>
      <w:lvlJc w:val="left"/>
      <w:pPr>
        <w:ind w:left="3694" w:hanging="352"/>
      </w:pPr>
      <w:rPr>
        <w:rFonts w:hint="default"/>
        <w:lang w:val="ru-RU" w:eastAsia="ru-RU" w:bidi="ru-RU"/>
      </w:rPr>
    </w:lvl>
    <w:lvl w:ilvl="4" w:tplc="E5044954">
      <w:numFmt w:val="bullet"/>
      <w:lvlText w:val="•"/>
      <w:lvlJc w:val="left"/>
      <w:pPr>
        <w:ind w:left="4699" w:hanging="352"/>
      </w:pPr>
      <w:rPr>
        <w:rFonts w:hint="default"/>
        <w:lang w:val="ru-RU" w:eastAsia="ru-RU" w:bidi="ru-RU"/>
      </w:rPr>
    </w:lvl>
    <w:lvl w:ilvl="5" w:tplc="817A9CF6">
      <w:numFmt w:val="bullet"/>
      <w:lvlText w:val="•"/>
      <w:lvlJc w:val="left"/>
      <w:pPr>
        <w:ind w:left="5704" w:hanging="352"/>
      </w:pPr>
      <w:rPr>
        <w:rFonts w:hint="default"/>
        <w:lang w:val="ru-RU" w:eastAsia="ru-RU" w:bidi="ru-RU"/>
      </w:rPr>
    </w:lvl>
    <w:lvl w:ilvl="6" w:tplc="2E0628AC">
      <w:numFmt w:val="bullet"/>
      <w:lvlText w:val="•"/>
      <w:lvlJc w:val="left"/>
      <w:pPr>
        <w:ind w:left="6708" w:hanging="352"/>
      </w:pPr>
      <w:rPr>
        <w:rFonts w:hint="default"/>
        <w:lang w:val="ru-RU" w:eastAsia="ru-RU" w:bidi="ru-RU"/>
      </w:rPr>
    </w:lvl>
    <w:lvl w:ilvl="7" w:tplc="B35A36D0">
      <w:numFmt w:val="bullet"/>
      <w:lvlText w:val="•"/>
      <w:lvlJc w:val="left"/>
      <w:pPr>
        <w:ind w:left="7713" w:hanging="352"/>
      </w:pPr>
      <w:rPr>
        <w:rFonts w:hint="default"/>
        <w:lang w:val="ru-RU" w:eastAsia="ru-RU" w:bidi="ru-RU"/>
      </w:rPr>
    </w:lvl>
    <w:lvl w:ilvl="8" w:tplc="124672A0">
      <w:numFmt w:val="bullet"/>
      <w:lvlText w:val="•"/>
      <w:lvlJc w:val="left"/>
      <w:pPr>
        <w:ind w:left="8718" w:hanging="352"/>
      </w:pPr>
      <w:rPr>
        <w:rFonts w:hint="default"/>
        <w:lang w:val="ru-RU" w:eastAsia="ru-RU" w:bidi="ru-RU"/>
      </w:r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5"/>
  </w:num>
  <w:num w:numId="5">
    <w:abstractNumId w:val="1"/>
  </w:num>
  <w:num w:numId="6">
    <w:abstractNumId w:val="0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5473C6"/>
    <w:rsid w:val="0001463A"/>
    <w:rsid w:val="00075604"/>
    <w:rsid w:val="00086941"/>
    <w:rsid w:val="000A1D68"/>
    <w:rsid w:val="000B7FAA"/>
    <w:rsid w:val="000C054E"/>
    <w:rsid w:val="000D7537"/>
    <w:rsid w:val="000E1C77"/>
    <w:rsid w:val="00104DBF"/>
    <w:rsid w:val="00111286"/>
    <w:rsid w:val="00135F5D"/>
    <w:rsid w:val="00150CB3"/>
    <w:rsid w:val="001521E8"/>
    <w:rsid w:val="0015533D"/>
    <w:rsid w:val="00156842"/>
    <w:rsid w:val="00161F54"/>
    <w:rsid w:val="001A7096"/>
    <w:rsid w:val="001D11C8"/>
    <w:rsid w:val="001D1C8B"/>
    <w:rsid w:val="001E237B"/>
    <w:rsid w:val="00216AE3"/>
    <w:rsid w:val="00236B17"/>
    <w:rsid w:val="00266575"/>
    <w:rsid w:val="00277432"/>
    <w:rsid w:val="00286D95"/>
    <w:rsid w:val="002A4DFB"/>
    <w:rsid w:val="002A5924"/>
    <w:rsid w:val="002D59CB"/>
    <w:rsid w:val="002F4044"/>
    <w:rsid w:val="00301CC8"/>
    <w:rsid w:val="00307DD8"/>
    <w:rsid w:val="00322466"/>
    <w:rsid w:val="003564D5"/>
    <w:rsid w:val="00362224"/>
    <w:rsid w:val="00376183"/>
    <w:rsid w:val="00383CC2"/>
    <w:rsid w:val="00384E6E"/>
    <w:rsid w:val="003C3970"/>
    <w:rsid w:val="003D430D"/>
    <w:rsid w:val="003F2386"/>
    <w:rsid w:val="0048565A"/>
    <w:rsid w:val="004A00C7"/>
    <w:rsid w:val="004A33ED"/>
    <w:rsid w:val="004B04BF"/>
    <w:rsid w:val="004B11C1"/>
    <w:rsid w:val="004B5E31"/>
    <w:rsid w:val="004C6796"/>
    <w:rsid w:val="004D15A9"/>
    <w:rsid w:val="004D3A93"/>
    <w:rsid w:val="00511410"/>
    <w:rsid w:val="00520AAA"/>
    <w:rsid w:val="00533956"/>
    <w:rsid w:val="005473C6"/>
    <w:rsid w:val="005609EA"/>
    <w:rsid w:val="005662CD"/>
    <w:rsid w:val="00575AD1"/>
    <w:rsid w:val="005B5B0F"/>
    <w:rsid w:val="005D3490"/>
    <w:rsid w:val="005D768A"/>
    <w:rsid w:val="005D7AEC"/>
    <w:rsid w:val="0060520B"/>
    <w:rsid w:val="00616875"/>
    <w:rsid w:val="00632BA4"/>
    <w:rsid w:val="00646342"/>
    <w:rsid w:val="00651DD5"/>
    <w:rsid w:val="006953F7"/>
    <w:rsid w:val="00695CD5"/>
    <w:rsid w:val="006E67CB"/>
    <w:rsid w:val="006F2F04"/>
    <w:rsid w:val="007007ED"/>
    <w:rsid w:val="007227A0"/>
    <w:rsid w:val="00723B7F"/>
    <w:rsid w:val="00733B1D"/>
    <w:rsid w:val="00740315"/>
    <w:rsid w:val="00741204"/>
    <w:rsid w:val="00755832"/>
    <w:rsid w:val="00764D6D"/>
    <w:rsid w:val="007922B8"/>
    <w:rsid w:val="00795FCC"/>
    <w:rsid w:val="008316D5"/>
    <w:rsid w:val="008937CA"/>
    <w:rsid w:val="008A7416"/>
    <w:rsid w:val="008D6C64"/>
    <w:rsid w:val="008E24F8"/>
    <w:rsid w:val="008F663D"/>
    <w:rsid w:val="009266C1"/>
    <w:rsid w:val="00964393"/>
    <w:rsid w:val="009721C8"/>
    <w:rsid w:val="009C11E0"/>
    <w:rsid w:val="009D7762"/>
    <w:rsid w:val="009F6853"/>
    <w:rsid w:val="009F6989"/>
    <w:rsid w:val="00A01A59"/>
    <w:rsid w:val="00A430E9"/>
    <w:rsid w:val="00A531FD"/>
    <w:rsid w:val="00A55869"/>
    <w:rsid w:val="00A72541"/>
    <w:rsid w:val="00A85E0B"/>
    <w:rsid w:val="00A95CA9"/>
    <w:rsid w:val="00AA4E03"/>
    <w:rsid w:val="00AA635D"/>
    <w:rsid w:val="00AB63AC"/>
    <w:rsid w:val="00AF642D"/>
    <w:rsid w:val="00B00457"/>
    <w:rsid w:val="00B127F8"/>
    <w:rsid w:val="00B25335"/>
    <w:rsid w:val="00B5475F"/>
    <w:rsid w:val="00B82E4A"/>
    <w:rsid w:val="00B87AFE"/>
    <w:rsid w:val="00B953A0"/>
    <w:rsid w:val="00BC42E6"/>
    <w:rsid w:val="00BC4F18"/>
    <w:rsid w:val="00BD65C7"/>
    <w:rsid w:val="00C10E46"/>
    <w:rsid w:val="00C245E1"/>
    <w:rsid w:val="00C316A8"/>
    <w:rsid w:val="00C776D2"/>
    <w:rsid w:val="00C90C89"/>
    <w:rsid w:val="00CA3876"/>
    <w:rsid w:val="00CC1521"/>
    <w:rsid w:val="00CD0FCD"/>
    <w:rsid w:val="00CE0527"/>
    <w:rsid w:val="00CE27DC"/>
    <w:rsid w:val="00D273D3"/>
    <w:rsid w:val="00D465B1"/>
    <w:rsid w:val="00D60C63"/>
    <w:rsid w:val="00D75309"/>
    <w:rsid w:val="00DB457E"/>
    <w:rsid w:val="00DB7B82"/>
    <w:rsid w:val="00DC2071"/>
    <w:rsid w:val="00DC415A"/>
    <w:rsid w:val="00DC41D0"/>
    <w:rsid w:val="00DD06BB"/>
    <w:rsid w:val="00DE069C"/>
    <w:rsid w:val="00DE5D16"/>
    <w:rsid w:val="00E065DD"/>
    <w:rsid w:val="00E12801"/>
    <w:rsid w:val="00E222B7"/>
    <w:rsid w:val="00E31121"/>
    <w:rsid w:val="00E62292"/>
    <w:rsid w:val="00E96D9E"/>
    <w:rsid w:val="00EA4455"/>
    <w:rsid w:val="00EB09A6"/>
    <w:rsid w:val="00EB7749"/>
    <w:rsid w:val="00ED001E"/>
    <w:rsid w:val="00ED2F6F"/>
    <w:rsid w:val="00EE6484"/>
    <w:rsid w:val="00F25AAE"/>
    <w:rsid w:val="00F757CF"/>
    <w:rsid w:val="00FA5665"/>
    <w:rsid w:val="00FA5715"/>
    <w:rsid w:val="00FD050C"/>
    <w:rsid w:val="00FD5DCE"/>
    <w:rsid w:val="00FF19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85E0B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A85E0B"/>
    <w:pPr>
      <w:spacing w:line="317" w:lineRule="exact"/>
      <w:ind w:left="1175" w:hanging="495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85E0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85E0B"/>
    <w:pPr>
      <w:ind w:left="68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A85E0B"/>
    <w:pPr>
      <w:spacing w:line="321" w:lineRule="exact"/>
      <w:ind w:left="680"/>
    </w:pPr>
  </w:style>
  <w:style w:type="paragraph" w:customStyle="1" w:styleId="TableParagraph">
    <w:name w:val="Table Paragraph"/>
    <w:basedOn w:val="a"/>
    <w:uiPriority w:val="1"/>
    <w:qFormat/>
    <w:rsid w:val="00A85E0B"/>
    <w:pPr>
      <w:spacing w:line="302" w:lineRule="exact"/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4B04B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04BF"/>
    <w:rPr>
      <w:rFonts w:ascii="Tahoma" w:eastAsia="Times New Roman" w:hAnsi="Tahoma" w:cs="Tahoma"/>
      <w:sz w:val="16"/>
      <w:szCs w:val="16"/>
      <w:lang w:val="ru-RU" w:eastAsia="ru-RU" w:bidi="ru-RU"/>
    </w:rPr>
  </w:style>
  <w:style w:type="table" w:styleId="a7">
    <w:name w:val="Table Grid"/>
    <w:basedOn w:val="a1"/>
    <w:uiPriority w:val="59"/>
    <w:rsid w:val="005662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662CD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customStyle="1" w:styleId="c3">
    <w:name w:val="c3"/>
    <w:basedOn w:val="a"/>
    <w:rsid w:val="00651DD5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c1">
    <w:name w:val="c1"/>
    <w:basedOn w:val="a0"/>
    <w:rsid w:val="00651DD5"/>
  </w:style>
  <w:style w:type="character" w:customStyle="1" w:styleId="c9">
    <w:name w:val="c9"/>
    <w:basedOn w:val="a0"/>
    <w:rsid w:val="00651DD5"/>
  </w:style>
  <w:style w:type="character" w:customStyle="1" w:styleId="apple-converted-space">
    <w:name w:val="apple-converted-space"/>
    <w:basedOn w:val="a0"/>
    <w:rsid w:val="000D7537"/>
  </w:style>
  <w:style w:type="character" w:styleId="a8">
    <w:name w:val="Hyperlink"/>
    <w:basedOn w:val="a0"/>
    <w:uiPriority w:val="99"/>
    <w:unhideWhenUsed/>
    <w:rsid w:val="00B87AF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line="317" w:lineRule="exact"/>
      <w:ind w:left="1175" w:hanging="495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8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line="321" w:lineRule="exact"/>
      <w:ind w:left="680"/>
    </w:pPr>
  </w:style>
  <w:style w:type="paragraph" w:customStyle="1" w:styleId="TableParagraph">
    <w:name w:val="Table Paragraph"/>
    <w:basedOn w:val="a"/>
    <w:uiPriority w:val="1"/>
    <w:qFormat/>
    <w:pPr>
      <w:spacing w:line="302" w:lineRule="exact"/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4B04B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04BF"/>
    <w:rPr>
      <w:rFonts w:ascii="Tahoma" w:eastAsia="Times New Roman" w:hAnsi="Tahoma" w:cs="Tahoma"/>
      <w:sz w:val="16"/>
      <w:szCs w:val="16"/>
      <w:lang w:val="ru-RU" w:eastAsia="ru-RU" w:bidi="ru-RU"/>
    </w:rPr>
  </w:style>
  <w:style w:type="table" w:styleId="a7">
    <w:name w:val="Table Grid"/>
    <w:basedOn w:val="a1"/>
    <w:uiPriority w:val="59"/>
    <w:rsid w:val="005662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662CD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96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docs.cntd.ru/document/566276706" TargetMode="External"/><Relationship Id="rId12" Type="http://schemas.openxmlformats.org/officeDocument/2006/relationships/hyperlink" Target="https://docs.cntd.ru/document/56497913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hyperlink" Target="https://docs.cntd.ru/document/564979137" TargetMode="External"/><Relationship Id="rId5" Type="http://schemas.openxmlformats.org/officeDocument/2006/relationships/webSettings" Target="webSettings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2827286776068884E-2"/>
          <c:y val="9.9194983177438661E-2"/>
          <c:w val="0.67992113719430169"/>
          <c:h val="0.4550004403811937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 сформирован 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cat>
            <c:strRef>
              <c:f>Лист1!$A$2:$A$7</c:f>
              <c:strCache>
                <c:ptCount val="5"/>
                <c:pt idx="0">
                  <c:v>социально-коммуникативное развитие</c:v>
                </c:pt>
                <c:pt idx="1">
                  <c:v> познавательное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 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2.61</c:v>
                </c:pt>
                <c:pt idx="1">
                  <c:v>1.8900000000000001</c:v>
                </c:pt>
                <c:pt idx="2">
                  <c:v>5.33</c:v>
                </c:pt>
                <c:pt idx="3">
                  <c:v>4.38</c:v>
                </c:pt>
                <c:pt idx="4">
                  <c:v>0.44000000000000017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находится на стадии формирования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cat>
            <c:strRef>
              <c:f>Лист1!$A$2:$A$7</c:f>
              <c:strCache>
                <c:ptCount val="5"/>
                <c:pt idx="0">
                  <c:v>социально-коммуникативное развитие</c:v>
                </c:pt>
                <c:pt idx="1">
                  <c:v> познавательное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 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34.6</c:v>
                </c:pt>
                <c:pt idx="1">
                  <c:v>45.1</c:v>
                </c:pt>
                <c:pt idx="2">
                  <c:v>40.800000000000004</c:v>
                </c:pt>
                <c:pt idx="3">
                  <c:v>38.800000000000004</c:v>
                </c:pt>
                <c:pt idx="4">
                  <c:v>70.400000000000006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сформирован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Лист1!$A$2:$A$7</c:f>
              <c:strCache>
                <c:ptCount val="5"/>
                <c:pt idx="0">
                  <c:v>социально-коммуникативное развитие</c:v>
                </c:pt>
                <c:pt idx="1">
                  <c:v> познавательное развитие</c:v>
                </c:pt>
                <c:pt idx="2">
                  <c:v>речевое развитие</c:v>
                </c:pt>
                <c:pt idx="3">
                  <c:v>художественно-эстетическое развитие</c:v>
                </c:pt>
                <c:pt idx="4">
                  <c:v>физическое развитие 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62.7</c:v>
                </c:pt>
                <c:pt idx="1">
                  <c:v>53.1</c:v>
                </c:pt>
                <c:pt idx="2">
                  <c:v>54</c:v>
                </c:pt>
                <c:pt idx="3">
                  <c:v>56.5</c:v>
                </c:pt>
                <c:pt idx="4">
                  <c:v>29.1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1905408"/>
        <c:axId val="131906944"/>
        <c:axId val="0"/>
      </c:bar3DChart>
      <c:catAx>
        <c:axId val="1319054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997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1906944"/>
        <c:crosses val="autoZero"/>
        <c:auto val="1"/>
        <c:lblAlgn val="ctr"/>
        <c:lblOffset val="100"/>
        <c:noMultiLvlLbl val="0"/>
      </c:catAx>
      <c:valAx>
        <c:axId val="1319069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997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1905408"/>
        <c:crosses val="autoZero"/>
        <c:crossBetween val="between"/>
      </c:valAx>
      <c:spPr>
        <a:noFill/>
        <a:ln w="25320">
          <a:noFill/>
        </a:ln>
      </c:spPr>
    </c:plotArea>
    <c:legend>
      <c:legendPos val="r"/>
      <c:layout>
        <c:manualLayout>
          <c:xMode val="edge"/>
          <c:yMode val="edge"/>
          <c:x val="0.73224093677032165"/>
          <c:y val="0.30833345227616926"/>
          <c:w val="0.2239721193791174"/>
          <c:h val="0.43308323619668387"/>
        </c:manualLayout>
      </c:layout>
      <c:overlay val="0"/>
      <c:txPr>
        <a:bodyPr/>
        <a:lstStyle/>
        <a:p>
          <a:pPr>
            <a:defRPr sz="917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997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Категорийный состав педагогического коллектива:</c:v>
                </c:pt>
              </c:strCache>
            </c:strRef>
          </c:tx>
          <c:dLbls>
            <c:dLbl>
              <c:idx val="0"/>
              <c:layout>
                <c:manualLayout>
                  <c:x val="-0.1270814157938995"/>
                  <c:y val="-0.27149266260745764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0826325280768478E-2"/>
                  <c:y val="0.12484014301361936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7.8970610401928529E-2"/>
                  <c:y val="3.307412459391929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79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Высшее</c:v>
                </c:pt>
                <c:pt idx="1">
                  <c:v>Среднее специальное 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90.9</c:v>
                </c:pt>
                <c:pt idx="1">
                  <c:v>9.09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4946">
          <a:noFill/>
        </a:ln>
      </c:spPr>
    </c:plotArea>
    <c:legend>
      <c:legendPos val="r"/>
      <c:layout>
        <c:manualLayout>
          <c:xMode val="edge"/>
          <c:yMode val="edge"/>
          <c:x val="0.65093434749227785"/>
          <c:y val="0.3884033084934273"/>
          <c:w val="0.33422997800950588"/>
          <c:h val="0.22915547321290719"/>
        </c:manualLayout>
      </c:layout>
      <c:overlay val="0"/>
      <c:txPr>
        <a:bodyPr/>
        <a:lstStyle/>
        <a:p>
          <a:pPr>
            <a:defRPr sz="982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 sz="1768"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Категорийный состав педагогического коллектива:</c:v>
                </c:pt>
              </c:strCache>
            </c:strRef>
          </c:tx>
          <c:dPt>
            <c:idx val="2"/>
            <c:bubble3D val="0"/>
            <c:explosion val="1"/>
          </c:dPt>
          <c:dLbls>
            <c:dLbl>
              <c:idx val="0"/>
              <c:layout>
                <c:manualLayout>
                  <c:x val="-8.2594412540537746E-2"/>
                  <c:y val="0.15751640419947546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0.12503170432889968"/>
                  <c:y val="-0.22341325743303744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3577934337155223"/>
                  <c:y val="2.265748031496063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14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Высшая квалификационная категория</c:v>
                </c:pt>
                <c:pt idx="1">
                  <c:v>I квалификационная категория </c:v>
                </c:pt>
                <c:pt idx="2">
                  <c:v>СЗД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18.8</c:v>
                </c:pt>
                <c:pt idx="1">
                  <c:v>40.9</c:v>
                </c:pt>
                <c:pt idx="2">
                  <c:v>22.72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13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1012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61084267110841972"/>
          <c:y val="0.22030332694899618"/>
          <c:w val="0.37070336159903111"/>
          <c:h val="0.77940441228630275"/>
        </c:manualLayout>
      </c:layout>
      <c:overlay val="0"/>
      <c:txPr>
        <a:bodyPr/>
        <a:lstStyle/>
        <a:p>
          <a:pPr>
            <a:defRPr sz="1012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 sz="1820"/>
      </a:pPr>
      <a:endParaRPr lang="ru-RU"/>
    </a:p>
  </c:txPr>
  <c:externalData r:id="rId2">
    <c:autoUpdate val="0"/>
  </c:externalData>
</c:chartSpace>
</file>

<file path=word/theme/_rels/themeOverride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_rels/themeOverride3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олнцестояние">
    <a:dk1>
      <a:sysClr val="windowText" lastClr="000000"/>
    </a:dk1>
    <a:lt1>
      <a:sysClr val="window" lastClr="FFFFFF"/>
    </a:lt1>
    <a:dk2>
      <a:srgbClr val="4F271C"/>
    </a:dk2>
    <a:lt2>
      <a:srgbClr val="E7DEC9"/>
    </a:lt2>
    <a:accent1>
      <a:srgbClr val="3891A7"/>
    </a:accent1>
    <a:accent2>
      <a:srgbClr val="FEB80A"/>
    </a:accent2>
    <a:accent3>
      <a:srgbClr val="C32D2E"/>
    </a:accent3>
    <a:accent4>
      <a:srgbClr val="84AA33"/>
    </a:accent4>
    <a:accent5>
      <a:srgbClr val="964305"/>
    </a:accent5>
    <a:accent6>
      <a:srgbClr val="475A8D"/>
    </a:accent6>
    <a:hlink>
      <a:srgbClr val="8DC765"/>
    </a:hlink>
    <a:folHlink>
      <a:srgbClr val="AA8A14"/>
    </a:folHlink>
  </a:clrScheme>
  <a:fontScheme name="Солнцестояние">
    <a:majorFont>
      <a:latin typeface="Gill Sans MT"/>
      <a:ea typeface=""/>
      <a:cs typeface=""/>
      <a:font script="Grek" typeface="Corbel"/>
      <a:font script="Cyrl" typeface="Corbel"/>
      <a:font script="Jpan" typeface="HGｺﾞｼｯｸE"/>
      <a:font script="Hang" typeface="휴먼매직체"/>
      <a:font script="Hans" typeface="华文中宋"/>
      <a:font script="Hant" typeface="微軟正黑體"/>
      <a:font script="Arab" typeface="Majalla UI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</a:majorFont>
    <a:minorFont>
      <a:latin typeface="Gill Sans MT"/>
      <a:ea typeface=""/>
      <a:cs typeface=""/>
      <a:font script="Grek" typeface="Corbel"/>
      <a:font script="Cyrl" typeface="Corbel"/>
      <a:font script="Jpan" typeface="HGｺﾞｼｯｸE"/>
      <a:font script="Hang" typeface="HY엽서L"/>
      <a:font script="Hans" typeface="华文中宋"/>
      <a:font script="Hant" typeface="微軟正黑體"/>
      <a:font script="Arab" typeface="Majalla UI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</a:minorFont>
  </a:fontScheme>
  <a:fmtScheme name="Солнцестояние">
    <a:fillStyleLst>
      <a:solidFill>
        <a:schemeClr val="phClr"/>
      </a:solidFill>
      <a:gradFill rotWithShape="1">
        <a:gsLst>
          <a:gs pos="0">
            <a:schemeClr val="phClr">
              <a:tint val="35000"/>
              <a:satMod val="253000"/>
            </a:schemeClr>
          </a:gs>
          <a:gs pos="50000">
            <a:schemeClr val="phClr">
              <a:tint val="42000"/>
              <a:satMod val="255000"/>
            </a:schemeClr>
          </a:gs>
          <a:gs pos="97000">
            <a:schemeClr val="phClr">
              <a:tint val="53000"/>
              <a:satMod val="260000"/>
            </a:schemeClr>
          </a:gs>
          <a:gs pos="100000">
            <a:schemeClr val="phClr">
              <a:tint val="56000"/>
              <a:satMod val="275000"/>
            </a:schemeClr>
          </a:gs>
        </a:gsLst>
        <a:path path="circle">
          <a:fillToRect l="50000" t="50000" r="50000" b="50000"/>
        </a:path>
      </a:gradFill>
      <a:gradFill rotWithShape="1">
        <a:gsLst>
          <a:gs pos="0">
            <a:schemeClr val="phClr">
              <a:tint val="92000"/>
              <a:satMod val="170000"/>
            </a:schemeClr>
          </a:gs>
          <a:gs pos="15000">
            <a:schemeClr val="phClr">
              <a:tint val="92000"/>
              <a:shade val="99000"/>
              <a:satMod val="170000"/>
            </a:schemeClr>
          </a:gs>
          <a:gs pos="62000">
            <a:schemeClr val="phClr">
              <a:tint val="96000"/>
              <a:shade val="80000"/>
              <a:satMod val="170000"/>
            </a:schemeClr>
          </a:gs>
          <a:gs pos="97000">
            <a:schemeClr val="phClr">
              <a:tint val="98000"/>
              <a:shade val="63000"/>
              <a:satMod val="170000"/>
            </a:schemeClr>
          </a:gs>
          <a:gs pos="100000">
            <a:schemeClr val="phClr">
              <a:shade val="62000"/>
              <a:satMod val="170000"/>
            </a:schemeClr>
          </a:gs>
        </a:gsLst>
        <a:path path="circle">
          <a:fillToRect l="50000" t="50000" r="50000" b="50000"/>
        </a:path>
      </a:gradFill>
    </a:fillStyleLst>
    <a:lnStyleLst>
      <a:ln w="9525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63500" dist="25400" dir="5400000" rotWithShape="0">
            <a:srgbClr val="000000">
              <a:alpha val="43137"/>
            </a:srgbClr>
          </a:outerShdw>
        </a:effectLst>
      </a:effectStyle>
      <a:effectStyle>
        <a:effectLst>
          <a:outerShdw blurRad="63500" dist="25400" dir="5400000" rotWithShape="0">
            <a:srgbClr val="000000">
              <a:alpha val="43137"/>
            </a:srgbClr>
          </a:outerShdw>
        </a:effectLst>
        <a:scene3d>
          <a:camera prst="orthographicFront" fov="0">
            <a:rot lat="0" lon="0" rev="0"/>
          </a:camera>
          <a:lightRig rig="brightRoom" dir="tl">
            <a:rot lat="0" lon="0" rev="8700000"/>
          </a:lightRig>
        </a:scene3d>
        <a:sp3d contourW="12700">
          <a:bevelT w="0" h="0"/>
          <a:contourClr>
            <a:schemeClr val="phClr">
              <a:shade val="80000"/>
            </a:schemeClr>
          </a:contourClr>
        </a:sp3d>
      </a:effectStyle>
      <a:effectStyle>
        <a:effectLst>
          <a:outerShdw blurRad="63500" dist="25400" dir="5400000" rotWithShape="0">
            <a:srgbClr val="000000">
              <a:alpha val="43137"/>
            </a:srgbClr>
          </a:outerShdw>
        </a:effectLst>
        <a:scene3d>
          <a:camera prst="orthographicFront" fov="0">
            <a:rot lat="0" lon="0" rev="0"/>
          </a:camera>
          <a:lightRig rig="brightRoom" dir="tl">
            <a:rot lat="0" lon="0" rev="5400000"/>
          </a:lightRig>
        </a:scene3d>
        <a:sp3d contourW="12700">
          <a:bevelT w="25400" h="50800" prst="angle"/>
          <a:contourClr>
            <a:schemeClr val="phClr"/>
          </a:contourClr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60000"/>
              <a:satMod val="355000"/>
            </a:schemeClr>
          </a:gs>
          <a:gs pos="40000">
            <a:schemeClr val="phClr">
              <a:tint val="85000"/>
              <a:satMod val="320000"/>
            </a:schemeClr>
          </a:gs>
          <a:gs pos="100000">
            <a:schemeClr val="phClr">
              <a:shade val="55000"/>
              <a:satMod val="300000"/>
            </a:schemeClr>
          </a:gs>
        </a:gsLst>
        <a:path path="circle">
          <a:fillToRect l="-24500" t="-20000" r="124500" b="120000"/>
        </a:path>
      </a:gradFill>
      <a:blipFill>
        <a:blip xmlns:r="http://schemas.openxmlformats.org/officeDocument/2006/relationships" r:embed="rId1">
          <a:duotone>
            <a:schemeClr val="phClr">
              <a:shade val="9000"/>
              <a:satMod val="300000"/>
            </a:schemeClr>
            <a:schemeClr val="phClr">
              <a:tint val="90000"/>
              <a:satMod val="225000"/>
            </a:schemeClr>
          </a:duotone>
        </a:blip>
        <a:tile tx="0" ty="0" sx="90000" sy="90000" flip="xy" algn="tl"/>
      </a:blipFill>
    </a:bgFillStyleLst>
  </a:fmtScheme>
</a:themeOverride>
</file>

<file path=word/theme/themeOverride3.xml><?xml version="1.0" encoding="utf-8"?>
<a:themeOverride xmlns:a="http://schemas.openxmlformats.org/drawingml/2006/main">
  <a:clrScheme name="Солнцестояние">
    <a:dk1>
      <a:sysClr val="windowText" lastClr="000000"/>
    </a:dk1>
    <a:lt1>
      <a:sysClr val="window" lastClr="FFFFFF"/>
    </a:lt1>
    <a:dk2>
      <a:srgbClr val="4F271C"/>
    </a:dk2>
    <a:lt2>
      <a:srgbClr val="E7DEC9"/>
    </a:lt2>
    <a:accent1>
      <a:srgbClr val="3891A7"/>
    </a:accent1>
    <a:accent2>
      <a:srgbClr val="FEB80A"/>
    </a:accent2>
    <a:accent3>
      <a:srgbClr val="C32D2E"/>
    </a:accent3>
    <a:accent4>
      <a:srgbClr val="84AA33"/>
    </a:accent4>
    <a:accent5>
      <a:srgbClr val="964305"/>
    </a:accent5>
    <a:accent6>
      <a:srgbClr val="475A8D"/>
    </a:accent6>
    <a:hlink>
      <a:srgbClr val="8DC765"/>
    </a:hlink>
    <a:folHlink>
      <a:srgbClr val="AA8A14"/>
    </a:folHlink>
  </a:clrScheme>
  <a:fontScheme name="Солнцестояние">
    <a:majorFont>
      <a:latin typeface="Gill Sans MT"/>
      <a:ea typeface=""/>
      <a:cs typeface=""/>
      <a:font script="Grek" typeface="Corbel"/>
      <a:font script="Cyrl" typeface="Corbel"/>
      <a:font script="Jpan" typeface="HGｺﾞｼｯｸE"/>
      <a:font script="Hang" typeface="휴먼매직체"/>
      <a:font script="Hans" typeface="华文中宋"/>
      <a:font script="Hant" typeface="微軟正黑體"/>
      <a:font script="Arab" typeface="Majalla UI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</a:majorFont>
    <a:minorFont>
      <a:latin typeface="Gill Sans MT"/>
      <a:ea typeface=""/>
      <a:cs typeface=""/>
      <a:font script="Grek" typeface="Corbel"/>
      <a:font script="Cyrl" typeface="Corbel"/>
      <a:font script="Jpan" typeface="HGｺﾞｼｯｸE"/>
      <a:font script="Hang" typeface="HY엽서L"/>
      <a:font script="Hans" typeface="华文中宋"/>
      <a:font script="Hant" typeface="微軟正黑體"/>
      <a:font script="Arab" typeface="Majalla UI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</a:minorFont>
  </a:fontScheme>
  <a:fmtScheme name="Солнцестояние">
    <a:fillStyleLst>
      <a:solidFill>
        <a:schemeClr val="phClr"/>
      </a:solidFill>
      <a:gradFill rotWithShape="1">
        <a:gsLst>
          <a:gs pos="0">
            <a:schemeClr val="phClr">
              <a:tint val="35000"/>
              <a:satMod val="253000"/>
            </a:schemeClr>
          </a:gs>
          <a:gs pos="50000">
            <a:schemeClr val="phClr">
              <a:tint val="42000"/>
              <a:satMod val="255000"/>
            </a:schemeClr>
          </a:gs>
          <a:gs pos="97000">
            <a:schemeClr val="phClr">
              <a:tint val="53000"/>
              <a:satMod val="260000"/>
            </a:schemeClr>
          </a:gs>
          <a:gs pos="100000">
            <a:schemeClr val="phClr">
              <a:tint val="56000"/>
              <a:satMod val="275000"/>
            </a:schemeClr>
          </a:gs>
        </a:gsLst>
        <a:path path="circle">
          <a:fillToRect l="50000" t="50000" r="50000" b="50000"/>
        </a:path>
      </a:gradFill>
      <a:gradFill rotWithShape="1">
        <a:gsLst>
          <a:gs pos="0">
            <a:schemeClr val="phClr">
              <a:tint val="92000"/>
              <a:satMod val="170000"/>
            </a:schemeClr>
          </a:gs>
          <a:gs pos="15000">
            <a:schemeClr val="phClr">
              <a:tint val="92000"/>
              <a:shade val="99000"/>
              <a:satMod val="170000"/>
            </a:schemeClr>
          </a:gs>
          <a:gs pos="62000">
            <a:schemeClr val="phClr">
              <a:tint val="96000"/>
              <a:shade val="80000"/>
              <a:satMod val="170000"/>
            </a:schemeClr>
          </a:gs>
          <a:gs pos="97000">
            <a:schemeClr val="phClr">
              <a:tint val="98000"/>
              <a:shade val="63000"/>
              <a:satMod val="170000"/>
            </a:schemeClr>
          </a:gs>
          <a:gs pos="100000">
            <a:schemeClr val="phClr">
              <a:shade val="62000"/>
              <a:satMod val="170000"/>
            </a:schemeClr>
          </a:gs>
        </a:gsLst>
        <a:path path="circle">
          <a:fillToRect l="50000" t="50000" r="50000" b="50000"/>
        </a:path>
      </a:gradFill>
    </a:fillStyleLst>
    <a:lnStyleLst>
      <a:ln w="9525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  <a:ln w="254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63500" dist="25400" dir="5400000" rotWithShape="0">
            <a:srgbClr val="000000">
              <a:alpha val="43137"/>
            </a:srgbClr>
          </a:outerShdw>
        </a:effectLst>
      </a:effectStyle>
      <a:effectStyle>
        <a:effectLst>
          <a:outerShdw blurRad="63500" dist="25400" dir="5400000" rotWithShape="0">
            <a:srgbClr val="000000">
              <a:alpha val="43137"/>
            </a:srgbClr>
          </a:outerShdw>
        </a:effectLst>
        <a:scene3d>
          <a:camera prst="orthographicFront" fov="0">
            <a:rot lat="0" lon="0" rev="0"/>
          </a:camera>
          <a:lightRig rig="brightRoom" dir="tl">
            <a:rot lat="0" lon="0" rev="8700000"/>
          </a:lightRig>
        </a:scene3d>
        <a:sp3d contourW="12700">
          <a:bevelT w="0" h="0"/>
          <a:contourClr>
            <a:schemeClr val="phClr">
              <a:shade val="80000"/>
            </a:schemeClr>
          </a:contourClr>
        </a:sp3d>
      </a:effectStyle>
      <a:effectStyle>
        <a:effectLst>
          <a:outerShdw blurRad="63500" dist="25400" dir="5400000" rotWithShape="0">
            <a:srgbClr val="000000">
              <a:alpha val="43137"/>
            </a:srgbClr>
          </a:outerShdw>
        </a:effectLst>
        <a:scene3d>
          <a:camera prst="orthographicFront" fov="0">
            <a:rot lat="0" lon="0" rev="0"/>
          </a:camera>
          <a:lightRig rig="brightRoom" dir="tl">
            <a:rot lat="0" lon="0" rev="5400000"/>
          </a:lightRig>
        </a:scene3d>
        <a:sp3d contourW="12700">
          <a:bevelT w="25400" h="50800" prst="angle"/>
          <a:contourClr>
            <a:schemeClr val="phClr"/>
          </a:contourClr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60000"/>
              <a:satMod val="355000"/>
            </a:schemeClr>
          </a:gs>
          <a:gs pos="40000">
            <a:schemeClr val="phClr">
              <a:tint val="85000"/>
              <a:satMod val="320000"/>
            </a:schemeClr>
          </a:gs>
          <a:gs pos="100000">
            <a:schemeClr val="phClr">
              <a:shade val="55000"/>
              <a:satMod val="300000"/>
            </a:schemeClr>
          </a:gs>
        </a:gsLst>
        <a:path path="circle">
          <a:fillToRect l="-24500" t="-20000" r="124500" b="120000"/>
        </a:path>
      </a:gradFill>
      <a:blipFill>
        <a:blip xmlns:r="http://schemas.openxmlformats.org/officeDocument/2006/relationships" r:embed="rId1">
          <a:duotone>
            <a:schemeClr val="phClr">
              <a:shade val="9000"/>
              <a:satMod val="300000"/>
            </a:schemeClr>
            <a:schemeClr val="phClr">
              <a:tint val="90000"/>
              <a:satMod val="225000"/>
            </a:schemeClr>
          </a:duotone>
        </a:blip>
        <a:tile tx="0" ty="0" sx="90000" sy="90000" flip="xy" algn="tl"/>
      </a:blip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2003</TotalTime>
  <Pages>24</Pages>
  <Words>6421</Words>
  <Characters>36604</Characters>
  <Application>Microsoft Office Word</Application>
  <DocSecurity>0</DocSecurity>
  <Lines>305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ДС90</dc:creator>
  <cp:lastModifiedBy>дс215</cp:lastModifiedBy>
  <cp:revision>84</cp:revision>
  <cp:lastPrinted>2021-04-19T05:01:00Z</cp:lastPrinted>
  <dcterms:created xsi:type="dcterms:W3CDTF">2019-04-15T09:05:00Z</dcterms:created>
  <dcterms:modified xsi:type="dcterms:W3CDTF">2021-04-19T09:12:00Z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2019-04-15T00:00:00Z</vt:filetime>
  </property>
</Properties>
</file>